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93" w:rsidRDefault="00AF6593" w:rsidP="00730C26">
      <w:pPr>
        <w:spacing w:after="0" w:line="240" w:lineRule="auto"/>
        <w:jc w:val="center"/>
      </w:pPr>
      <w:r>
        <w:t>T.C.</w:t>
      </w:r>
    </w:p>
    <w:p w:rsidR="00AF6593" w:rsidRDefault="00AF6593" w:rsidP="00730C26">
      <w:pPr>
        <w:spacing w:after="0" w:line="240" w:lineRule="auto"/>
        <w:jc w:val="center"/>
      </w:pPr>
      <w:r>
        <w:t>İL ÖZEL İDARESİ</w:t>
      </w:r>
    </w:p>
    <w:p w:rsidR="00AF6593" w:rsidRDefault="00AF6593" w:rsidP="00730C26">
      <w:pPr>
        <w:spacing w:after="0" w:line="240" w:lineRule="auto"/>
        <w:jc w:val="center"/>
      </w:pPr>
    </w:p>
    <w:p w:rsidR="00211420" w:rsidRDefault="00C1245F" w:rsidP="00211420">
      <w:pPr>
        <w:spacing w:after="0" w:line="240" w:lineRule="auto"/>
        <w:jc w:val="center"/>
      </w:pPr>
      <w:r>
        <w:t xml:space="preserve">İL </w:t>
      </w:r>
      <w:r w:rsidR="00211420">
        <w:t>ÖZEL İDARESİNE</w:t>
      </w:r>
      <w:r w:rsidR="0081186E">
        <w:t xml:space="preserve"> </w:t>
      </w:r>
      <w:r w:rsidR="000A6837">
        <w:t xml:space="preserve">VE PANCAR BÖLGE ŞEFLİĞİNE </w:t>
      </w:r>
      <w:r w:rsidR="0081186E">
        <w:t xml:space="preserve">AİT, </w:t>
      </w:r>
      <w:r w:rsidR="00211420">
        <w:t xml:space="preserve">TOKAT İLİ, MERKEZ GAZİOSMANPAŞA BULVARI 2813 ADA 3.4,5 NOLU PARSELDE BULUNAN TAŞINMAZILARIN </w:t>
      </w:r>
    </w:p>
    <w:p w:rsidR="00130F86" w:rsidRDefault="00211420" w:rsidP="0081186E">
      <w:pPr>
        <w:spacing w:after="0" w:line="240" w:lineRule="auto"/>
        <w:jc w:val="center"/>
      </w:pPr>
      <w:r>
        <w:t>(2 ADET</w:t>
      </w:r>
      <w:r w:rsidR="00130F86">
        <w:t xml:space="preserve"> HİZMET BİNASI, 2 ADET DEPO,</w:t>
      </w:r>
      <w:r>
        <w:t xml:space="preserve">2 ADET LOJMAN </w:t>
      </w:r>
      <w:r w:rsidR="00456DCC">
        <w:t>BİNASI VE 2 ADET SUNDURMA</w:t>
      </w:r>
      <w:r>
        <w:t>) YIKIM İŞİ</w:t>
      </w:r>
      <w:r w:rsidR="0081186E">
        <w:t>NE AİT</w:t>
      </w:r>
      <w:r w:rsidR="00130F86">
        <w:t xml:space="preserve"> </w:t>
      </w:r>
    </w:p>
    <w:p w:rsidR="0081186E" w:rsidRPr="00904650" w:rsidRDefault="0081186E" w:rsidP="0081186E">
      <w:pPr>
        <w:spacing w:after="0" w:line="240" w:lineRule="auto"/>
        <w:jc w:val="center"/>
        <w:rPr>
          <w:u w:val="single"/>
        </w:rPr>
      </w:pPr>
      <w:r w:rsidRPr="00904650">
        <w:rPr>
          <w:rFonts w:hint="eastAsia"/>
          <w:u w:val="single"/>
        </w:rPr>
        <w:t>İ</w:t>
      </w:r>
      <w:r w:rsidRPr="00904650">
        <w:rPr>
          <w:u w:val="single"/>
        </w:rPr>
        <w:t>DAR</w:t>
      </w:r>
      <w:r w:rsidRPr="00904650">
        <w:rPr>
          <w:rFonts w:hint="eastAsia"/>
          <w:u w:val="single"/>
        </w:rPr>
        <w:t>İ</w:t>
      </w:r>
      <w:r w:rsidRPr="00904650">
        <w:rPr>
          <w:u w:val="single"/>
        </w:rPr>
        <w:t xml:space="preserve"> </w:t>
      </w:r>
      <w:r w:rsidRPr="00904650">
        <w:rPr>
          <w:rFonts w:hint="eastAsia"/>
          <w:u w:val="single"/>
        </w:rPr>
        <w:t>Ş</w:t>
      </w:r>
      <w:r w:rsidRPr="00904650">
        <w:rPr>
          <w:u w:val="single"/>
        </w:rPr>
        <w:t>ARTNAME</w:t>
      </w:r>
    </w:p>
    <w:p w:rsidR="0081186E" w:rsidRDefault="0081186E" w:rsidP="00730C26">
      <w:pPr>
        <w:spacing w:after="0" w:line="240" w:lineRule="auto"/>
        <w:jc w:val="center"/>
      </w:pPr>
    </w:p>
    <w:p w:rsidR="00AF6593" w:rsidRDefault="00AF6593" w:rsidP="00AF6593">
      <w:pPr>
        <w:spacing w:line="240" w:lineRule="auto"/>
      </w:pPr>
      <w:r>
        <w:t>TANIMLAR:</w:t>
      </w:r>
    </w:p>
    <w:p w:rsidR="00AF6593" w:rsidRDefault="00AF6593" w:rsidP="00AF6593">
      <w:pPr>
        <w:spacing w:line="240" w:lineRule="auto"/>
      </w:pPr>
      <w:r>
        <w:t>Madde 1-</w:t>
      </w:r>
    </w:p>
    <w:p w:rsidR="00AF6593" w:rsidRDefault="00AF6593" w:rsidP="00AF6593">
      <w:pPr>
        <w:spacing w:line="240" w:lineRule="auto"/>
      </w:pPr>
      <w:r>
        <w:t xml:space="preserve">Bu </w:t>
      </w:r>
      <w:r>
        <w:rPr>
          <w:rFonts w:hint="cs"/>
        </w:rPr>
        <w:t>Ş</w:t>
      </w:r>
      <w:r>
        <w:t>artnamede ge</w:t>
      </w:r>
      <w:r>
        <w:rPr>
          <w:rFonts w:hint="cs"/>
        </w:rPr>
        <w:t>ç</w:t>
      </w:r>
      <w:r>
        <w:t>en;</w:t>
      </w:r>
    </w:p>
    <w:p w:rsidR="0075007C" w:rsidRDefault="00AF6593" w:rsidP="001B3AA9">
      <w:pPr>
        <w:spacing w:after="120" w:line="240" w:lineRule="auto"/>
      </w:pPr>
      <w:r>
        <w:rPr>
          <w:rFonts w:hint="cs"/>
        </w:rPr>
        <w:t>İ</w:t>
      </w:r>
      <w:r>
        <w:t xml:space="preserve">dare </w:t>
      </w:r>
      <w:r>
        <w:tab/>
      </w:r>
      <w:r>
        <w:tab/>
      </w:r>
      <w:r>
        <w:tab/>
        <w:t>: İl Özel İdaresi,</w:t>
      </w:r>
    </w:p>
    <w:p w:rsidR="00AF6593" w:rsidRDefault="00AF6593" w:rsidP="001B3AA9">
      <w:pPr>
        <w:spacing w:after="120" w:line="240" w:lineRule="auto"/>
      </w:pPr>
      <w:r>
        <w:rPr>
          <w:rFonts w:hint="cs"/>
        </w:rPr>
        <w:t>İ</w:t>
      </w:r>
      <w:r>
        <w:t>hale Komisyonu</w:t>
      </w:r>
      <w:r>
        <w:tab/>
        <w:t xml:space="preserve">: </w:t>
      </w:r>
      <w:r w:rsidR="006E5942">
        <w:t xml:space="preserve">İl </w:t>
      </w:r>
      <w:r>
        <w:t>Enc</w:t>
      </w:r>
      <w:r>
        <w:rPr>
          <w:rFonts w:hint="cs"/>
        </w:rPr>
        <w:t>ü</w:t>
      </w:r>
      <w:r w:rsidR="006E5942">
        <w:t>meni</w:t>
      </w:r>
      <w:r>
        <w:t>,</w:t>
      </w:r>
    </w:p>
    <w:p w:rsidR="00AF6593" w:rsidRDefault="00AF6593" w:rsidP="001B3AA9">
      <w:pPr>
        <w:spacing w:after="120" w:line="240" w:lineRule="auto"/>
      </w:pPr>
      <w:r>
        <w:rPr>
          <w:rFonts w:hint="cs"/>
        </w:rPr>
        <w:t>İ</w:t>
      </w:r>
      <w:r>
        <w:t xml:space="preserve">stekli </w:t>
      </w:r>
      <w:r>
        <w:tab/>
      </w:r>
      <w:r>
        <w:tab/>
      </w:r>
      <w:r>
        <w:tab/>
        <w:t xml:space="preserve">: </w:t>
      </w:r>
      <w:r>
        <w:rPr>
          <w:rFonts w:hint="cs"/>
        </w:rPr>
        <w:t>İ</w:t>
      </w:r>
      <w:r>
        <w:t>hale konusu yerin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ç</w:t>
      </w:r>
      <w:r>
        <w:t>in teklif veren ger</w:t>
      </w:r>
      <w:r>
        <w:rPr>
          <w:rFonts w:hint="cs"/>
        </w:rPr>
        <w:t>ç</w:t>
      </w:r>
      <w:r>
        <w:t>ek ve t</w:t>
      </w:r>
      <w:r>
        <w:rPr>
          <w:rFonts w:hint="cs"/>
        </w:rPr>
        <w:t>ü</w:t>
      </w:r>
      <w:r>
        <w:t>zel ki</w:t>
      </w:r>
      <w:r>
        <w:rPr>
          <w:rFonts w:hint="cs"/>
        </w:rPr>
        <w:t>ş</w:t>
      </w:r>
      <w:r>
        <w:t>ileri.</w:t>
      </w:r>
    </w:p>
    <w:p w:rsidR="00AF6593" w:rsidRDefault="00AF6593" w:rsidP="001B3AA9">
      <w:pPr>
        <w:spacing w:after="120" w:line="240" w:lineRule="auto"/>
      </w:pPr>
      <w:r>
        <w:t>Ortak Giri</w:t>
      </w:r>
      <w:r>
        <w:rPr>
          <w:rFonts w:hint="cs"/>
        </w:rPr>
        <w:t>ş</w:t>
      </w:r>
      <w:r>
        <w:t xml:space="preserve">im </w:t>
      </w:r>
      <w:r>
        <w:tab/>
      </w:r>
      <w:r>
        <w:tab/>
        <w:t>: Birden fazla ger</w:t>
      </w:r>
      <w:r>
        <w:rPr>
          <w:rFonts w:hint="cs"/>
        </w:rPr>
        <w:t>ç</w:t>
      </w:r>
      <w:r>
        <w:t>ek veya t</w:t>
      </w:r>
      <w:r>
        <w:rPr>
          <w:rFonts w:hint="cs"/>
        </w:rPr>
        <w:t>ü</w:t>
      </w:r>
      <w:r>
        <w:t>zel ki</w:t>
      </w:r>
      <w:r>
        <w:rPr>
          <w:rFonts w:hint="cs"/>
        </w:rPr>
        <w:t>ş</w:t>
      </w:r>
      <w:r>
        <w:t>inin ihaleye kat</w:t>
      </w:r>
      <w:r>
        <w:rPr>
          <w:rFonts w:hint="cs"/>
        </w:rPr>
        <w:t>ı</w:t>
      </w:r>
      <w:r>
        <w:t xml:space="preserve">lmak </w:t>
      </w:r>
      <w:r>
        <w:rPr>
          <w:rFonts w:hint="cs"/>
        </w:rPr>
        <w:t>ü</w:t>
      </w:r>
      <w:r>
        <w:t>zere yapt</w:t>
      </w:r>
      <w:r>
        <w:rPr>
          <w:rFonts w:hint="cs"/>
        </w:rPr>
        <w:t>ı</w:t>
      </w:r>
      <w:r>
        <w:t>klar</w:t>
      </w:r>
      <w:r>
        <w:rPr>
          <w:rFonts w:hint="cs"/>
        </w:rPr>
        <w:t>ı</w:t>
      </w:r>
    </w:p>
    <w:p w:rsidR="00AF6593" w:rsidRDefault="00AF6593" w:rsidP="001B3AA9">
      <w:pPr>
        <w:spacing w:after="120" w:line="240" w:lineRule="auto"/>
      </w:pPr>
      <w:r>
        <w:t>anla</w:t>
      </w:r>
      <w:r>
        <w:rPr>
          <w:rFonts w:hint="cs"/>
        </w:rPr>
        <w:t>ş</w:t>
      </w:r>
      <w:r>
        <w:t>ma ile aralar</w:t>
      </w:r>
      <w:r>
        <w:rPr>
          <w:rFonts w:hint="cs"/>
        </w:rPr>
        <w:t>ı</w:t>
      </w:r>
      <w:r>
        <w:t>nda olu</w:t>
      </w:r>
      <w:r>
        <w:rPr>
          <w:rFonts w:hint="cs"/>
        </w:rPr>
        <w:t>ş</w:t>
      </w:r>
      <w:r>
        <w:t>turduklar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ş</w:t>
      </w:r>
      <w:r>
        <w:t xml:space="preserve"> ortakl</w:t>
      </w:r>
      <w:r>
        <w:rPr>
          <w:rFonts w:hint="cs"/>
        </w:rPr>
        <w:t>ığı</w:t>
      </w:r>
      <w:r>
        <w:t xml:space="preserve"> veya konsorsiyumlar</w:t>
      </w:r>
      <w:r>
        <w:rPr>
          <w:rFonts w:hint="cs"/>
        </w:rPr>
        <w:t>ı</w:t>
      </w:r>
      <w:r>
        <w:t>.</w:t>
      </w:r>
    </w:p>
    <w:p w:rsidR="00AF6593" w:rsidRDefault="00AF6593" w:rsidP="001B3AA9">
      <w:pPr>
        <w:spacing w:after="120" w:line="240" w:lineRule="auto"/>
      </w:pPr>
      <w:r>
        <w:t xml:space="preserve">Teklif </w:t>
      </w:r>
      <w:r>
        <w:tab/>
      </w:r>
      <w:r>
        <w:tab/>
      </w:r>
      <w:r>
        <w:tab/>
        <w:t xml:space="preserve">: </w:t>
      </w:r>
      <w:r>
        <w:rPr>
          <w:rFonts w:hint="cs"/>
        </w:rPr>
        <w:t>İ</w:t>
      </w:r>
      <w:r>
        <w:t>hale konusu yerin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ç</w:t>
      </w:r>
      <w:r>
        <w:t>in, idareye teklif etti</w:t>
      </w:r>
      <w:r>
        <w:rPr>
          <w:rFonts w:hint="cs"/>
        </w:rPr>
        <w:t>ğ</w:t>
      </w:r>
      <w:r>
        <w:t>i bedel,</w:t>
      </w:r>
    </w:p>
    <w:p w:rsidR="00AF6593" w:rsidRDefault="00AF6593" w:rsidP="001B3AA9">
      <w:pPr>
        <w:spacing w:after="120" w:line="240" w:lineRule="auto"/>
      </w:pPr>
      <w:r>
        <w:rPr>
          <w:rFonts w:hint="cs"/>
        </w:rPr>
        <w:t>İ</w:t>
      </w:r>
      <w:r>
        <w:t xml:space="preserve">dari </w:t>
      </w:r>
      <w:r>
        <w:rPr>
          <w:rFonts w:hint="cs"/>
        </w:rPr>
        <w:t>Ş</w:t>
      </w:r>
      <w:r>
        <w:t xml:space="preserve">artname </w:t>
      </w:r>
      <w:r>
        <w:tab/>
      </w:r>
      <w:r>
        <w:tab/>
        <w:t xml:space="preserve">: </w:t>
      </w:r>
      <w:r>
        <w:rPr>
          <w:rFonts w:hint="cs"/>
        </w:rPr>
        <w:t>İ</w:t>
      </w:r>
      <w:r>
        <w:t>steklinin idareye verece</w:t>
      </w:r>
      <w:r>
        <w:rPr>
          <w:rFonts w:hint="cs"/>
        </w:rPr>
        <w:t>ğ</w:t>
      </w:r>
      <w:r>
        <w:t>i teklif ile ilgili esaslar</w:t>
      </w:r>
      <w:r>
        <w:rPr>
          <w:rFonts w:hint="cs"/>
        </w:rPr>
        <w:t>ı</w:t>
      </w:r>
      <w:r>
        <w:t xml:space="preserve"> belirten bu </w:t>
      </w:r>
      <w:r>
        <w:rPr>
          <w:rFonts w:hint="cs"/>
        </w:rPr>
        <w:t>ş</w:t>
      </w:r>
      <w:r>
        <w:t>artname ve</w:t>
      </w:r>
    </w:p>
    <w:p w:rsidR="00AF6593" w:rsidRDefault="00AF6593" w:rsidP="001B3AA9">
      <w:pPr>
        <w:spacing w:after="120" w:line="240" w:lineRule="auto"/>
      </w:pPr>
      <w:r>
        <w:t>eklerini, ifade eder.</w:t>
      </w:r>
    </w:p>
    <w:p w:rsidR="00AF6593" w:rsidRDefault="00AF6593" w:rsidP="00AF6593">
      <w:pPr>
        <w:spacing w:line="240" w:lineRule="auto"/>
      </w:pPr>
      <w:r>
        <w:t>Madde 2-</w:t>
      </w:r>
    </w:p>
    <w:p w:rsidR="00AF6593" w:rsidRDefault="00AF6593" w:rsidP="00AF6593">
      <w:pPr>
        <w:spacing w:line="240" w:lineRule="auto"/>
      </w:pPr>
      <w:r>
        <w:t>a-</w:t>
      </w:r>
      <w:r>
        <w:rPr>
          <w:rFonts w:hint="cs"/>
        </w:rPr>
        <w:t>İ</w:t>
      </w:r>
      <w:r>
        <w:t>halenin Konusu</w:t>
      </w:r>
    </w:p>
    <w:p w:rsidR="00AF6593" w:rsidRDefault="00AF6593" w:rsidP="0075007C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halenin konusu, </w:t>
      </w:r>
      <w:r w:rsidR="000A6837">
        <w:t>İl Özel İdaresine Ve Pancar Bölge Şefliğine Ait</w:t>
      </w:r>
      <w:r w:rsidR="00211420">
        <w:t xml:space="preserve">, Tokat ili, </w:t>
      </w:r>
      <w:r w:rsidR="00211420" w:rsidRPr="00AD7BC5">
        <w:t xml:space="preserve">Merkez Gaziosmanpaşa Bulvarı 2813 Ada 3.4,5 </w:t>
      </w:r>
      <w:proofErr w:type="spellStart"/>
      <w:r w:rsidR="00211420" w:rsidRPr="00AD7BC5">
        <w:t>Nolu</w:t>
      </w:r>
      <w:proofErr w:type="spellEnd"/>
      <w:r w:rsidR="00211420">
        <w:t xml:space="preserve"> </w:t>
      </w:r>
      <w:proofErr w:type="gramStart"/>
      <w:r w:rsidR="00211420">
        <w:t>parseldeki   ta</w:t>
      </w:r>
      <w:r w:rsidR="00211420">
        <w:rPr>
          <w:rFonts w:hint="cs"/>
        </w:rPr>
        <w:t>şı</w:t>
      </w:r>
      <w:r w:rsidR="00211420">
        <w:t>nmaz</w:t>
      </w:r>
      <w:proofErr w:type="gramEnd"/>
      <w:r w:rsidR="00211420">
        <w:t xml:space="preserve"> </w:t>
      </w:r>
      <w:r w:rsidR="00211420">
        <w:rPr>
          <w:rFonts w:hint="cs"/>
        </w:rPr>
        <w:t>ü</w:t>
      </w:r>
      <w:r w:rsidR="00211420">
        <w:t>zerinde bulunan 2 A</w:t>
      </w:r>
      <w:r w:rsidR="00130F86">
        <w:t>det Hizmet Binası, 2 Adet Depo,</w:t>
      </w:r>
      <w:r w:rsidR="00211420">
        <w:t xml:space="preserve">2 Adet Lojman </w:t>
      </w:r>
      <w:r w:rsidR="00456DCC">
        <w:t xml:space="preserve">Binası ve 2 Adet Sundurma </w:t>
      </w:r>
      <w:r>
        <w:t>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</w:t>
      </w:r>
      <w:r>
        <w:rPr>
          <w:rFonts w:hint="cs"/>
        </w:rPr>
        <w:t>ı</w:t>
      </w:r>
      <w:r>
        <w:t xml:space="preserve">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ve </w:t>
      </w:r>
      <w:r>
        <w:rPr>
          <w:rFonts w:hint="cs"/>
        </w:rPr>
        <w:t>ş</w:t>
      </w:r>
      <w:r>
        <w:t>artnamede ayr</w:t>
      </w:r>
      <w:r>
        <w:rPr>
          <w:rFonts w:hint="cs"/>
        </w:rPr>
        <w:t>ı</w:t>
      </w:r>
      <w:r>
        <w:t>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>
        <w:t xml:space="preserve"> g</w:t>
      </w:r>
      <w:r>
        <w:rPr>
          <w:rFonts w:hint="cs"/>
        </w:rPr>
        <w:t>ö</w:t>
      </w:r>
      <w:r>
        <w:t xml:space="preserve">sterilen </w:t>
      </w:r>
      <w:r>
        <w:rPr>
          <w:rFonts w:hint="cs"/>
        </w:rPr>
        <w:t>ş</w:t>
      </w:r>
      <w:r>
        <w:t>ekilde Y</w:t>
      </w:r>
      <w:r>
        <w:rPr>
          <w:rFonts w:hint="cs"/>
        </w:rPr>
        <w:t>ü</w:t>
      </w:r>
      <w:r>
        <w:t>kleniciye Kalacak</w:t>
      </w:r>
      <w:r w:rsidR="0075007C">
        <w:t xml:space="preserve"> </w:t>
      </w:r>
      <w:r>
        <w:t>Malzemeler</w:t>
      </w:r>
      <w:r w:rsidR="00E85C29">
        <w:t>in</w:t>
      </w:r>
      <w:r>
        <w:t xml:space="preserve"> ve </w:t>
      </w:r>
      <w:r>
        <w:rPr>
          <w:rFonts w:hint="cs"/>
        </w:rPr>
        <w:t>İ</w:t>
      </w:r>
      <w:r>
        <w:t>dareye Kalacak Malzemeler</w:t>
      </w:r>
      <w:r w:rsidR="00E85C29">
        <w:t>in</w:t>
      </w:r>
      <w:r>
        <w:t xml:space="preserve"> payla</w:t>
      </w:r>
      <w:r>
        <w:rPr>
          <w:rFonts w:hint="cs"/>
        </w:rPr>
        <w:t>şı</w:t>
      </w:r>
      <w:r>
        <w:t>lmas</w:t>
      </w:r>
      <w:r>
        <w:rPr>
          <w:rFonts w:hint="cs"/>
        </w:rPr>
        <w:t>ı</w:t>
      </w:r>
      <w:r>
        <w:t xml:space="preserve"> i</w:t>
      </w:r>
      <w:r>
        <w:rPr>
          <w:rFonts w:hint="cs"/>
        </w:rPr>
        <w:t>ş</w:t>
      </w:r>
      <w:r>
        <w:t xml:space="preserve">inin </w:t>
      </w:r>
      <w:r w:rsidR="00211420">
        <w:t>16.12.2021</w:t>
      </w:r>
      <w:r w:rsidR="00B27E6E" w:rsidRPr="003C2C68">
        <w:t xml:space="preserve"> </w:t>
      </w:r>
      <w:r>
        <w:t xml:space="preserve">tarihinde </w:t>
      </w:r>
      <w:r w:rsidR="005958AB">
        <w:t>Perşembe</w:t>
      </w:r>
      <w:r w:rsidR="0075007C">
        <w:t xml:space="preserve"> </w:t>
      </w:r>
      <w:r>
        <w:t>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 saat </w:t>
      </w:r>
      <w:r w:rsidR="00211420">
        <w:t>13:30</w:t>
      </w:r>
      <w:r w:rsidR="00D45859">
        <w:t>’de</w:t>
      </w:r>
      <w:r>
        <w:t xml:space="preserve"> </w:t>
      </w:r>
      <w:r w:rsidR="00E85C29">
        <w:t>Karşıyaka</w:t>
      </w:r>
      <w:r>
        <w:t xml:space="preserve"> Mahallesi </w:t>
      </w:r>
      <w:r w:rsidR="00292701">
        <w:t>26 Haziran Kültür Sarayı a</w:t>
      </w:r>
      <w:r>
        <w:t xml:space="preserve">dresinde </w:t>
      </w:r>
      <w:r w:rsidR="00292701">
        <w:t xml:space="preserve">İl Özel İdaresi </w:t>
      </w:r>
      <w:r>
        <w:t>Meclis</w:t>
      </w:r>
      <w:r w:rsidR="0075007C">
        <w:t xml:space="preserve"> </w:t>
      </w:r>
      <w:r>
        <w:t>Toplant</w:t>
      </w:r>
      <w:r>
        <w:rPr>
          <w:rFonts w:hint="cs"/>
        </w:rPr>
        <w:t>ı</w:t>
      </w:r>
      <w:r w:rsidR="00A10452">
        <w:t xml:space="preserve"> S</w:t>
      </w:r>
      <w:r>
        <w:t>alonunda 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Devlet </w:t>
      </w:r>
      <w:r>
        <w:rPr>
          <w:rFonts w:hint="cs"/>
        </w:rPr>
        <w:t>İ</w:t>
      </w:r>
      <w:r>
        <w:t xml:space="preserve">hale Kanununun </w:t>
      </w:r>
      <w:r w:rsidR="00F2646A">
        <w:t>51</w:t>
      </w:r>
      <w:r>
        <w:t>/</w:t>
      </w:r>
      <w:r w:rsidR="00F2646A">
        <w:t>a</w:t>
      </w:r>
      <w:r>
        <w:t xml:space="preserve"> maddesi uyar</w:t>
      </w:r>
      <w:r>
        <w:rPr>
          <w:rFonts w:hint="cs"/>
        </w:rPr>
        <w:t>ı</w:t>
      </w:r>
      <w:r>
        <w:t xml:space="preserve">nca </w:t>
      </w:r>
      <w:r w:rsidR="00F2646A">
        <w:t>Pazarlık (artırma)</w:t>
      </w:r>
      <w:r w:rsidR="0075007C">
        <w:t xml:space="preserve"> </w:t>
      </w:r>
      <w:r>
        <w:t>Usul</w:t>
      </w:r>
      <w:r>
        <w:rPr>
          <w:rFonts w:hint="cs"/>
        </w:rPr>
        <w:t>ü</w:t>
      </w:r>
      <w:r>
        <w:t xml:space="preserve"> ile ihale i</w:t>
      </w:r>
      <w:r>
        <w:rPr>
          <w:rFonts w:hint="cs"/>
        </w:rPr>
        <w:t>ş</w:t>
      </w:r>
      <w:r>
        <w:t>i.</w:t>
      </w:r>
    </w:p>
    <w:p w:rsidR="00AF6593" w:rsidRDefault="00AF6593" w:rsidP="00AF6593">
      <w:pPr>
        <w:spacing w:line="240" w:lineRule="auto"/>
      </w:pPr>
      <w:r>
        <w:t>b-</w:t>
      </w:r>
      <w:r>
        <w:rPr>
          <w:rFonts w:hint="cs"/>
        </w:rPr>
        <w:t>Ş</w:t>
      </w:r>
      <w:r>
        <w:t>artnamenin Al</w:t>
      </w:r>
      <w:r>
        <w:rPr>
          <w:rFonts w:hint="cs"/>
        </w:rPr>
        <w:t>ı</w:t>
      </w:r>
      <w:r>
        <w:t>naca</w:t>
      </w:r>
      <w:r>
        <w:rPr>
          <w:rFonts w:hint="cs"/>
        </w:rPr>
        <w:t>ğı</w:t>
      </w:r>
      <w:r w:rsidR="0075007C">
        <w:t xml:space="preserve"> Y</w:t>
      </w:r>
      <w:r>
        <w:t>er</w:t>
      </w:r>
    </w:p>
    <w:p w:rsidR="00AF6593" w:rsidRDefault="00AF6593" w:rsidP="0075007C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hale </w:t>
      </w:r>
      <w:r>
        <w:rPr>
          <w:rFonts w:hint="cs"/>
        </w:rPr>
        <w:t>ş</w:t>
      </w:r>
      <w:r>
        <w:t xml:space="preserve">artnamesi </w:t>
      </w:r>
      <w:r w:rsidR="00292701">
        <w:t xml:space="preserve">Karşıyaka Mahallesi 26 Haziran Kültür Sarayı adresinde İl Özel İdaresi </w:t>
      </w:r>
      <w:r>
        <w:t>hizmet binas</w:t>
      </w:r>
      <w:r>
        <w:rPr>
          <w:rFonts w:hint="cs"/>
        </w:rPr>
        <w:t>ı</w:t>
      </w:r>
      <w:r>
        <w:t xml:space="preserve">ndaki, </w:t>
      </w:r>
      <w:r w:rsidR="00292701">
        <w:t>Encümen</w:t>
      </w:r>
      <w:r>
        <w:t xml:space="preserve"> M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>rl</w:t>
      </w:r>
      <w:r>
        <w:rPr>
          <w:rFonts w:hint="cs"/>
        </w:rPr>
        <w:t>üğü’</w:t>
      </w:r>
      <w:r w:rsidR="00F2646A">
        <w:t xml:space="preserve">nden </w:t>
      </w:r>
      <w:r>
        <w:t>al</w:t>
      </w:r>
      <w:r>
        <w:rPr>
          <w:rFonts w:hint="cs"/>
        </w:rPr>
        <w:t>ı</w:t>
      </w:r>
      <w:r>
        <w:t>nabilecektir. (</w:t>
      </w:r>
      <w:r>
        <w:rPr>
          <w:rFonts w:hint="cs"/>
        </w:rPr>
        <w:t>İ</w:t>
      </w:r>
      <w:r>
        <w:t>hale dosyas</w:t>
      </w:r>
      <w:r>
        <w:rPr>
          <w:rFonts w:hint="cs"/>
        </w:rPr>
        <w:t>ı</w:t>
      </w:r>
      <w:r>
        <w:t xml:space="preserve"> istekli veya isteklinin vekillerine verilir.)</w:t>
      </w:r>
    </w:p>
    <w:p w:rsidR="00AF6593" w:rsidRDefault="00AF6593" w:rsidP="00AF6593">
      <w:pPr>
        <w:spacing w:line="240" w:lineRule="auto"/>
      </w:pPr>
      <w:r>
        <w:t>Madde 3- Taahh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>n Kapsam</w:t>
      </w:r>
      <w:r>
        <w:rPr>
          <w:rFonts w:hint="cs"/>
        </w:rPr>
        <w:t>ı</w:t>
      </w:r>
    </w:p>
    <w:p w:rsidR="00904650" w:rsidRDefault="000A6837" w:rsidP="0075007C">
      <w:pPr>
        <w:spacing w:line="240" w:lineRule="auto"/>
        <w:ind w:firstLine="708"/>
        <w:jc w:val="both"/>
      </w:pPr>
      <w:r>
        <w:t>İl Özel İdaresine Ve Pancar Bölge Şefliğine</w:t>
      </w:r>
      <w:r w:rsidR="00904650">
        <w:t xml:space="preserve"> ait, Tokat İli, Merkez </w:t>
      </w:r>
      <w:proofErr w:type="gramStart"/>
      <w:r w:rsidR="00904650">
        <w:t>İlçe</w:t>
      </w:r>
      <w:r w:rsidR="0081186E">
        <w:t>de  ta</w:t>
      </w:r>
      <w:r w:rsidR="0081186E">
        <w:rPr>
          <w:rFonts w:hint="eastAsia"/>
        </w:rPr>
        <w:t>ş</w:t>
      </w:r>
      <w:r w:rsidR="0081186E">
        <w:t>ınmaz</w:t>
      </w:r>
      <w:proofErr w:type="gramEnd"/>
      <w:r w:rsidR="0081186E">
        <w:t xml:space="preserve"> </w:t>
      </w:r>
      <w:r w:rsidR="0081186E">
        <w:rPr>
          <w:rFonts w:hint="eastAsia"/>
        </w:rPr>
        <w:t>ü</w:t>
      </w:r>
      <w:r w:rsidR="0081186E">
        <w:t xml:space="preserve">zerinde bulunan </w:t>
      </w:r>
      <w:r w:rsidR="00211420">
        <w:t>2 Ad</w:t>
      </w:r>
      <w:r w:rsidR="00130F86">
        <w:t>et Hizmet Binası, 2 Adet Depo,</w:t>
      </w:r>
      <w:r w:rsidR="00211420">
        <w:t xml:space="preserve"> 2 Adet Lojman</w:t>
      </w:r>
      <w:r w:rsidR="00BA57B4">
        <w:t xml:space="preserve"> Ve </w:t>
      </w:r>
      <w:r w:rsidR="00BA57B4">
        <w:t>2 Adet Sundurma</w:t>
      </w:r>
      <w:r w:rsidR="00AF6593">
        <w:t xml:space="preserve">; </w:t>
      </w:r>
    </w:p>
    <w:p w:rsidR="005F152A" w:rsidRDefault="005F152A" w:rsidP="0075007C">
      <w:pPr>
        <w:spacing w:line="240" w:lineRule="auto"/>
        <w:ind w:firstLine="708"/>
        <w:jc w:val="both"/>
      </w:pPr>
    </w:p>
    <w:tbl>
      <w:tblPr>
        <w:tblW w:w="908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5525"/>
        <w:gridCol w:w="2279"/>
      </w:tblGrid>
      <w:tr w:rsidR="001B3AA9" w:rsidRPr="003C2C68" w:rsidTr="005F152A">
        <w:trPr>
          <w:trHeight w:hRule="exact" w:val="340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3AA9" w:rsidRPr="002F6CBB" w:rsidRDefault="001B3AA9" w:rsidP="00515A8A">
            <w:pPr>
              <w:jc w:val="center"/>
              <w:rPr>
                <w:b/>
              </w:rPr>
            </w:pPr>
            <w:r w:rsidRPr="002F6CBB">
              <w:rPr>
                <w:b/>
              </w:rPr>
              <w:t>SIRA NO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3AA9" w:rsidRPr="002F6CBB" w:rsidRDefault="001B3AA9" w:rsidP="00515A8A">
            <w:pPr>
              <w:jc w:val="center"/>
              <w:rPr>
                <w:b/>
              </w:rPr>
            </w:pPr>
            <w:r w:rsidRPr="002F6CBB">
              <w:rPr>
                <w:b/>
              </w:rPr>
              <w:t>YIKIMI YAPILACAK BİNA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3AA9" w:rsidRPr="002F6CBB" w:rsidRDefault="001B3AA9" w:rsidP="00515A8A">
            <w:pPr>
              <w:jc w:val="center"/>
              <w:rPr>
                <w:b/>
              </w:rPr>
            </w:pPr>
            <w:r w:rsidRPr="002F6CBB">
              <w:rPr>
                <w:b/>
              </w:rPr>
              <w:t>ADRES</w:t>
            </w:r>
          </w:p>
        </w:tc>
      </w:tr>
      <w:tr w:rsidR="001B3AA9" w:rsidRPr="003C2C68" w:rsidTr="00130F86">
        <w:trPr>
          <w:trHeight w:hRule="exact" w:val="606"/>
        </w:trPr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B3AA9" w:rsidRPr="003C2C68" w:rsidRDefault="001B3AA9" w:rsidP="00515A8A">
            <w:pPr>
              <w:jc w:val="center"/>
            </w:pPr>
            <w:r>
              <w:t>1</w:t>
            </w:r>
          </w:p>
        </w:tc>
        <w:tc>
          <w:tcPr>
            <w:tcW w:w="5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B3AA9" w:rsidRPr="003C2C68" w:rsidRDefault="00211420" w:rsidP="00BA57B4">
            <w:pPr>
              <w:jc w:val="center"/>
            </w:pPr>
            <w:r>
              <w:t>2 Ade</w:t>
            </w:r>
            <w:r w:rsidR="00130F86">
              <w:t xml:space="preserve">t Hizmet Binası, 2 Adet Depo, </w:t>
            </w:r>
            <w:r>
              <w:t>2 Adet Lojman</w:t>
            </w:r>
            <w:r w:rsidR="00130F86">
              <w:t xml:space="preserve"> </w:t>
            </w:r>
            <w:r w:rsidR="00456DCC">
              <w:t xml:space="preserve">Binası </w:t>
            </w:r>
            <w:proofErr w:type="gramStart"/>
            <w:r w:rsidR="00456DCC">
              <w:t xml:space="preserve">ve </w:t>
            </w:r>
            <w:r w:rsidR="00BA57B4">
              <w:t xml:space="preserve"> </w:t>
            </w:r>
            <w:r w:rsidR="00456DCC">
              <w:t>2</w:t>
            </w:r>
            <w:proofErr w:type="gramEnd"/>
            <w:r w:rsidR="00456DCC">
              <w:t xml:space="preserve"> Adet Sundurma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B3AA9" w:rsidRPr="003C2C68" w:rsidRDefault="001B3AA9" w:rsidP="00515A8A">
            <w:pPr>
              <w:jc w:val="center"/>
            </w:pPr>
            <w:r>
              <w:t>Tokat/Merkez</w:t>
            </w:r>
          </w:p>
        </w:tc>
      </w:tr>
    </w:tbl>
    <w:p w:rsidR="005F152A" w:rsidRDefault="005F152A" w:rsidP="0075007C">
      <w:pPr>
        <w:spacing w:line="240" w:lineRule="auto"/>
        <w:ind w:firstLine="708"/>
        <w:jc w:val="both"/>
      </w:pPr>
    </w:p>
    <w:p w:rsidR="005F152A" w:rsidRDefault="005F152A" w:rsidP="0075007C">
      <w:pPr>
        <w:spacing w:line="240" w:lineRule="auto"/>
        <w:ind w:firstLine="708"/>
        <w:jc w:val="both"/>
      </w:pPr>
    </w:p>
    <w:p w:rsidR="005F152A" w:rsidRDefault="005F152A" w:rsidP="0075007C">
      <w:pPr>
        <w:spacing w:line="240" w:lineRule="auto"/>
        <w:ind w:firstLine="708"/>
        <w:jc w:val="both"/>
      </w:pPr>
    </w:p>
    <w:p w:rsidR="00AF6593" w:rsidRDefault="00AF6593" w:rsidP="0075007C">
      <w:pPr>
        <w:spacing w:line="240" w:lineRule="auto"/>
        <w:ind w:firstLine="708"/>
        <w:jc w:val="both"/>
      </w:pPr>
      <w:r>
        <w:t>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</w:t>
      </w:r>
      <w:r>
        <w:rPr>
          <w:rFonts w:hint="cs"/>
        </w:rPr>
        <w:t>ı</w:t>
      </w:r>
      <w:r>
        <w:t xml:space="preserve">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ve </w:t>
      </w:r>
      <w:r>
        <w:rPr>
          <w:rFonts w:hint="cs"/>
        </w:rPr>
        <w:t>ş</w:t>
      </w:r>
      <w:r>
        <w:t>artnamede</w:t>
      </w:r>
      <w:r w:rsidR="0075007C">
        <w:t xml:space="preserve"> </w:t>
      </w:r>
      <w:r>
        <w:t>ayr</w:t>
      </w:r>
      <w:r>
        <w:rPr>
          <w:rFonts w:hint="cs"/>
        </w:rPr>
        <w:t>ı</w:t>
      </w:r>
      <w:r>
        <w:t>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 w:rsidR="00292701">
        <w:t xml:space="preserve"> </w:t>
      </w:r>
      <w:r w:rsidR="00C73D4B">
        <w:t>belirtilen Taşınmazlara</w:t>
      </w:r>
      <w:r>
        <w:t xml:space="preserve"> ait geni</w:t>
      </w:r>
      <w:r>
        <w:rPr>
          <w:rFonts w:hint="cs"/>
        </w:rPr>
        <w:t>ş</w:t>
      </w:r>
      <w:r>
        <w:t xml:space="preserve"> bilgi ve belgeler </w:t>
      </w:r>
      <w:r w:rsidR="00292701">
        <w:t>İdar</w:t>
      </w:r>
      <w:r>
        <w:t xml:space="preserve">emiz </w:t>
      </w:r>
      <w:r w:rsidR="00C73D4B">
        <w:t>Encümen Müdürlüğünden</w:t>
      </w:r>
      <w:r w:rsidR="0075007C">
        <w:t xml:space="preserve"> </w:t>
      </w:r>
      <w:r>
        <w:t>temin edilebilir.</w:t>
      </w:r>
      <w:r w:rsidR="00292701">
        <w:t xml:space="preserve"> </w:t>
      </w:r>
      <w:r>
        <w:t>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 i</w:t>
      </w:r>
      <w:r>
        <w:rPr>
          <w:rFonts w:hint="cs"/>
        </w:rPr>
        <w:t>ş</w:t>
      </w:r>
      <w:r>
        <w:t>inden Y</w:t>
      </w:r>
      <w:r>
        <w:rPr>
          <w:rFonts w:hint="cs"/>
        </w:rPr>
        <w:t>ü</w:t>
      </w:r>
      <w:r>
        <w:t xml:space="preserve">kleniciye Kalacak Malzemeler ve </w:t>
      </w:r>
      <w:r>
        <w:rPr>
          <w:rFonts w:hint="cs"/>
        </w:rPr>
        <w:t>İ</w:t>
      </w:r>
      <w:r>
        <w:t>dareye Kalacak</w:t>
      </w:r>
      <w:r w:rsidR="0075007C">
        <w:t xml:space="preserve"> </w:t>
      </w:r>
      <w:r>
        <w:t>Malzemeleri kapsar.</w:t>
      </w:r>
    </w:p>
    <w:p w:rsidR="00E25B5C" w:rsidRDefault="00E25B5C" w:rsidP="0075007C">
      <w:pPr>
        <w:spacing w:line="240" w:lineRule="auto"/>
        <w:ind w:firstLine="708"/>
        <w:jc w:val="both"/>
      </w:pPr>
      <w:r>
        <w:t>Yıkımı Yapılacak Binalardaki Malzemeler</w:t>
      </w:r>
    </w:p>
    <w:p w:rsidR="00E77E77" w:rsidRPr="00136E18" w:rsidRDefault="00E77E77" w:rsidP="00E77E77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before="236" w:after="0" w:line="240" w:lineRule="auto"/>
        <w:contextualSpacing w:val="0"/>
        <w:jc w:val="both"/>
        <w:rPr>
          <w:sz w:val="24"/>
        </w:rPr>
      </w:pPr>
      <w:r>
        <w:rPr>
          <w:sz w:val="24"/>
        </w:rPr>
        <w:t xml:space="preserve">Masa, koltuk, sandalye, vb. büro eşyası, bilgisayar, dolap, Atatürk Büstü, jeneratör, donatım malzemeleri, vb. malzemeler ilgili idare tarafından </w:t>
      </w:r>
      <w:r>
        <w:t>alınacaktır.</w:t>
      </w:r>
    </w:p>
    <w:p w:rsidR="00E77E77" w:rsidRDefault="00E77E77" w:rsidP="00E77E77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before="138" w:after="0" w:line="360" w:lineRule="auto"/>
        <w:ind w:right="377"/>
        <w:contextualSpacing w:val="0"/>
        <w:jc w:val="both"/>
        <w:rPr>
          <w:sz w:val="24"/>
        </w:rPr>
      </w:pPr>
      <w:r>
        <w:rPr>
          <w:sz w:val="24"/>
        </w:rPr>
        <w:t xml:space="preserve">Duvar tipi doğalgaz kazanları, kombi ve yer tipi </w:t>
      </w:r>
      <w:proofErr w:type="spellStart"/>
      <w:r>
        <w:rPr>
          <w:sz w:val="24"/>
        </w:rPr>
        <w:t>primex</w:t>
      </w:r>
      <w:proofErr w:type="spellEnd"/>
      <w:r>
        <w:rPr>
          <w:sz w:val="24"/>
        </w:rPr>
        <w:t xml:space="preserve"> doğalgaz kazanları, kalorifer radyatörleri ile doğalgaz sisteminde kullanılan elemanlar (imbisat deposu, hava ve tortu ayraçları, denge kabı, pompalar, doğalgaz vanaları ve su yumuşatıcılar) ilgili idare tarafından alınacaktır. </w:t>
      </w:r>
    </w:p>
    <w:p w:rsidR="00E77E77" w:rsidRPr="00CF42C9" w:rsidRDefault="00E77E77" w:rsidP="00E77E77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before="138" w:after="0" w:line="360" w:lineRule="auto"/>
        <w:ind w:right="377"/>
        <w:contextualSpacing w:val="0"/>
        <w:jc w:val="both"/>
        <w:rPr>
          <w:sz w:val="24"/>
        </w:rPr>
      </w:pPr>
      <w:r>
        <w:rPr>
          <w:sz w:val="24"/>
        </w:rPr>
        <w:t>İş kapsamındaki ısınma tesisatları (kalorifer tesisat boruları) yükleniciye ait olacaktır.</w:t>
      </w:r>
    </w:p>
    <w:p w:rsidR="00E77E77" w:rsidRDefault="00E77E77" w:rsidP="00E77E77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360" w:lineRule="auto"/>
        <w:ind w:right="376"/>
        <w:contextualSpacing w:val="0"/>
        <w:jc w:val="both"/>
        <w:rPr>
          <w:sz w:val="24"/>
        </w:rPr>
      </w:pPr>
      <w:r>
        <w:rPr>
          <w:sz w:val="24"/>
        </w:rPr>
        <w:t xml:space="preserve">İhaleden önce İdarece ihtiyacına binaen alınmış malzemeler (Pencere, petek vb.) hariç kalan diğer İnşaat demirleri, pencere ve merdiven korkuluk demirleri, her türlü ahşap ve </w:t>
      </w:r>
      <w:proofErr w:type="spellStart"/>
      <w:r>
        <w:rPr>
          <w:sz w:val="24"/>
        </w:rPr>
        <w:t>pvc</w:t>
      </w:r>
      <w:proofErr w:type="spellEnd"/>
      <w:r>
        <w:rPr>
          <w:sz w:val="24"/>
        </w:rPr>
        <w:t xml:space="preserve"> kapılar ile pencereler, çatı malzemeleri, tesisat malzemeleri, vb. inşaat malzemeleri yükleniciye ait olacaktır.</w:t>
      </w:r>
    </w:p>
    <w:p w:rsidR="00E77E77" w:rsidRPr="003D15A7" w:rsidRDefault="00E77E77" w:rsidP="00E77E77">
      <w:pPr>
        <w:pStyle w:val="ListeParagraf"/>
        <w:widowControl w:val="0"/>
        <w:numPr>
          <w:ilvl w:val="1"/>
          <w:numId w:val="3"/>
        </w:numPr>
        <w:tabs>
          <w:tab w:val="left" w:pos="1200"/>
        </w:tabs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3D15A7">
        <w:rPr>
          <w:sz w:val="24"/>
          <w:szCs w:val="24"/>
        </w:rPr>
        <w:t>Bina çevresinde bahçe duvarı ve / veya istinat duvarı ve üzerinde korkuluk bulunması durumunda söz konusu korkuluklara ve bahçe giriş kapıları ile otomatik bahçe kapılarına dokunulmayacaktır.</w:t>
      </w:r>
    </w:p>
    <w:p w:rsidR="00E77E77" w:rsidRDefault="00E77E77" w:rsidP="0075007C">
      <w:pPr>
        <w:spacing w:line="240" w:lineRule="auto"/>
        <w:ind w:firstLine="708"/>
        <w:jc w:val="both"/>
      </w:pPr>
    </w:p>
    <w:p w:rsidR="00AF6593" w:rsidRDefault="00D45859" w:rsidP="00E77E77">
      <w:pPr>
        <w:widowControl w:val="0"/>
        <w:tabs>
          <w:tab w:val="left" w:pos="142"/>
          <w:tab w:val="left" w:pos="426"/>
        </w:tabs>
        <w:spacing w:after="0" w:line="360" w:lineRule="auto"/>
        <w:contextualSpacing/>
        <w:jc w:val="both"/>
      </w:pPr>
      <w:r>
        <w:rPr>
          <w:rFonts w:eastAsia="Arial" w:cstheme="minorHAnsi"/>
          <w:spacing w:val="-1"/>
        </w:rPr>
        <w:tab/>
      </w:r>
      <w:r>
        <w:rPr>
          <w:rFonts w:eastAsia="Arial" w:cstheme="minorHAnsi"/>
          <w:spacing w:val="-1"/>
        </w:rPr>
        <w:tab/>
      </w:r>
      <w:r>
        <w:rPr>
          <w:rFonts w:eastAsia="Arial" w:cstheme="minorHAnsi"/>
          <w:spacing w:val="-1"/>
        </w:rPr>
        <w:tab/>
      </w:r>
      <w:proofErr w:type="gramStart"/>
      <w:r w:rsidR="00063389">
        <w:t xml:space="preserve">Yukarıda </w:t>
      </w:r>
      <w:r w:rsidR="00AF6593">
        <w:t xml:space="preserve"> yer</w:t>
      </w:r>
      <w:proofErr w:type="gramEnd"/>
      <w:r w:rsidR="00AF6593">
        <w:t xml:space="preserve"> alan </w:t>
      </w:r>
      <w:r w:rsidR="00AF6593">
        <w:rPr>
          <w:rFonts w:hint="cs"/>
        </w:rPr>
        <w:t>İ</w:t>
      </w:r>
      <w:r w:rsidR="00AF6593">
        <w:t>dar</w:t>
      </w:r>
      <w:r w:rsidR="00292701">
        <w:t>eye Teslim edilecek malzemeler Y</w:t>
      </w:r>
      <w:r w:rsidR="00AF6593">
        <w:rPr>
          <w:rFonts w:hint="cs"/>
        </w:rPr>
        <w:t>ü</w:t>
      </w:r>
      <w:r w:rsidR="00AF6593">
        <w:t>klenici taraf</w:t>
      </w:r>
      <w:r w:rsidR="00AF6593">
        <w:rPr>
          <w:rFonts w:hint="cs"/>
        </w:rPr>
        <w:t>ı</w:t>
      </w:r>
      <w:r w:rsidR="00AF6593">
        <w:t>ndan sa</w:t>
      </w:r>
      <w:r w:rsidR="00AF6593">
        <w:rPr>
          <w:rFonts w:hint="cs"/>
        </w:rPr>
        <w:t>ğ</w:t>
      </w:r>
      <w:r w:rsidR="00AF6593">
        <w:t xml:space="preserve">lam bir </w:t>
      </w:r>
      <w:r w:rsidR="00AF6593">
        <w:rPr>
          <w:rFonts w:hint="cs"/>
        </w:rPr>
        <w:t>ş</w:t>
      </w:r>
      <w:r w:rsidR="00AF6593">
        <w:t>ekilde</w:t>
      </w:r>
      <w:r w:rsidR="00292701">
        <w:t xml:space="preserve"> </w:t>
      </w:r>
      <w:r w:rsidR="00AF6593">
        <w:t>s</w:t>
      </w:r>
      <w:r w:rsidR="00AF6593">
        <w:rPr>
          <w:rFonts w:hint="cs"/>
        </w:rPr>
        <w:t>ö</w:t>
      </w:r>
      <w:r w:rsidR="00AF6593">
        <w:t>k</w:t>
      </w:r>
      <w:r w:rsidR="00AF6593">
        <w:rPr>
          <w:rFonts w:hint="cs"/>
        </w:rPr>
        <w:t>ü</w:t>
      </w:r>
      <w:r w:rsidR="00AF6593">
        <w:t>m</w:t>
      </w:r>
      <w:r w:rsidR="00AF6593">
        <w:rPr>
          <w:rFonts w:hint="cs"/>
        </w:rPr>
        <w:t>ü</w:t>
      </w:r>
      <w:r w:rsidR="00AF6593">
        <w:t xml:space="preserve"> yap</w:t>
      </w:r>
      <w:r w:rsidR="00AF6593">
        <w:rPr>
          <w:rFonts w:hint="cs"/>
        </w:rPr>
        <w:t>ı</w:t>
      </w:r>
      <w:r w:rsidR="00AF6593">
        <w:t xml:space="preserve">larak </w:t>
      </w:r>
      <w:r w:rsidR="00063389">
        <w:t xml:space="preserve">ilgili </w:t>
      </w:r>
      <w:r w:rsidR="00E77E77">
        <w:t>İl Özel İdaresince</w:t>
      </w:r>
      <w:r w:rsidR="00063389">
        <w:t xml:space="preserve"> </w:t>
      </w:r>
      <w:r w:rsidR="00AF6593">
        <w:t xml:space="preserve"> alana getirilecek ara</w:t>
      </w:r>
      <w:r w:rsidR="00AF6593">
        <w:rPr>
          <w:rFonts w:hint="cs"/>
        </w:rPr>
        <w:t>ç</w:t>
      </w:r>
      <w:r w:rsidR="00AF6593">
        <w:t>lara y</w:t>
      </w:r>
      <w:r w:rsidR="00AF6593">
        <w:rPr>
          <w:rFonts w:hint="cs"/>
        </w:rPr>
        <w:t>ü</w:t>
      </w:r>
      <w:r w:rsidR="00AF6593">
        <w:t>klenecektir.</w:t>
      </w:r>
    </w:p>
    <w:p w:rsidR="00AF6593" w:rsidRDefault="00AF6593" w:rsidP="00AF6593">
      <w:pPr>
        <w:spacing w:line="240" w:lineRule="auto"/>
      </w:pPr>
      <w:r>
        <w:t xml:space="preserve">Madde 4- </w:t>
      </w:r>
      <w:r>
        <w:rPr>
          <w:rFonts w:hint="cs"/>
        </w:rPr>
        <w:t>İ</w:t>
      </w:r>
      <w:r>
        <w:t>halenin Yap</w:t>
      </w:r>
      <w:r>
        <w:rPr>
          <w:rFonts w:hint="cs"/>
        </w:rPr>
        <w:t>ı</w:t>
      </w:r>
      <w:r>
        <w:t xml:space="preserve">m </w:t>
      </w:r>
      <w:r>
        <w:rPr>
          <w:rFonts w:hint="cs"/>
        </w:rPr>
        <w:t>Ş</w:t>
      </w:r>
      <w:r>
        <w:t>ekli</w:t>
      </w:r>
    </w:p>
    <w:p w:rsidR="0075007C" w:rsidRDefault="00AF6593" w:rsidP="0075007C">
      <w:pPr>
        <w:spacing w:line="240" w:lineRule="auto"/>
        <w:ind w:firstLine="708"/>
      </w:pPr>
      <w:r>
        <w:rPr>
          <w:rFonts w:hint="cs"/>
        </w:rPr>
        <w:t>İ</w:t>
      </w:r>
      <w:r>
        <w:t>hale, 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Devlet </w:t>
      </w:r>
      <w:r>
        <w:rPr>
          <w:rFonts w:hint="cs"/>
        </w:rPr>
        <w:t>İ</w:t>
      </w:r>
      <w:r w:rsidR="00F2646A">
        <w:t xml:space="preserve">hale Kanununun </w:t>
      </w:r>
      <w:r>
        <w:t>5</w:t>
      </w:r>
      <w:r w:rsidR="00F2646A">
        <w:t>1</w:t>
      </w:r>
      <w:r>
        <w:t>/</w:t>
      </w:r>
      <w:r w:rsidR="00F2646A">
        <w:t>a</w:t>
      </w:r>
      <w:r>
        <w:t xml:space="preserve"> maddesi uyar</w:t>
      </w:r>
      <w:r>
        <w:rPr>
          <w:rFonts w:hint="cs"/>
        </w:rPr>
        <w:t>ı</w:t>
      </w:r>
      <w:r>
        <w:t>nca a</w:t>
      </w:r>
      <w:r>
        <w:rPr>
          <w:rFonts w:hint="cs"/>
        </w:rPr>
        <w:t>çı</w:t>
      </w:r>
      <w:r>
        <w:t>k teklif usul</w:t>
      </w:r>
      <w:r>
        <w:rPr>
          <w:rFonts w:hint="cs"/>
        </w:rPr>
        <w:t>ü</w:t>
      </w:r>
      <w:r>
        <w:t>nce;</w:t>
      </w:r>
    </w:p>
    <w:p w:rsidR="00AF6593" w:rsidRDefault="00A313BA" w:rsidP="00A313BA">
      <w:pPr>
        <w:spacing w:line="240" w:lineRule="auto"/>
        <w:ind w:firstLine="708"/>
        <w:jc w:val="both"/>
      </w:pPr>
      <w:r>
        <w:t>İdaremize</w:t>
      </w:r>
      <w:r w:rsidR="00AF6593">
        <w:t xml:space="preserve"> b</w:t>
      </w:r>
      <w:r w:rsidR="00AF6593">
        <w:rPr>
          <w:rFonts w:hint="cs"/>
        </w:rPr>
        <w:t>ı</w:t>
      </w:r>
      <w:r w:rsidR="00AF6593">
        <w:t>rak</w:t>
      </w:r>
      <w:r w:rsidR="00AF6593">
        <w:rPr>
          <w:rFonts w:hint="cs"/>
        </w:rPr>
        <w:t>ı</w:t>
      </w:r>
      <w:r w:rsidR="00AF6593">
        <w:t>lacak ba</w:t>
      </w:r>
      <w:r w:rsidR="00AF6593">
        <w:rPr>
          <w:rFonts w:hint="cs"/>
        </w:rPr>
        <w:t>ğı</w:t>
      </w:r>
      <w:r w:rsidR="00AF6593">
        <w:t>ms</w:t>
      </w:r>
      <w:r w:rsidR="00AF6593">
        <w:rPr>
          <w:rFonts w:hint="cs"/>
        </w:rPr>
        <w:t>ı</w:t>
      </w:r>
      <w:r w:rsidR="00AF6593">
        <w:t>z b</w:t>
      </w:r>
      <w:r w:rsidR="00AF6593">
        <w:rPr>
          <w:rFonts w:hint="cs"/>
        </w:rPr>
        <w:t>ö</w:t>
      </w:r>
      <w:r w:rsidR="00AF6593">
        <w:t>l</w:t>
      </w:r>
      <w:r w:rsidR="00AF6593">
        <w:rPr>
          <w:rFonts w:hint="cs"/>
        </w:rPr>
        <w:t>ü</w:t>
      </w:r>
      <w:r w:rsidR="00AF6593">
        <w:t>mlere ilave olarak belirlenen mu</w:t>
      </w:r>
      <w:r w:rsidR="00190EAE">
        <w:t>h</w:t>
      </w:r>
      <w:r w:rsidR="00AF6593">
        <w:t>ammen bedelin</w:t>
      </w:r>
      <w:r>
        <w:t xml:space="preserve"> </w:t>
      </w:r>
      <w:r w:rsidR="00AF6593">
        <w:t>art</w:t>
      </w:r>
      <w:r w:rsidR="00AF6593">
        <w:rPr>
          <w:rFonts w:hint="cs"/>
        </w:rPr>
        <w:t>ı</w:t>
      </w:r>
      <w:r w:rsidR="00AF6593">
        <w:t>r</w:t>
      </w:r>
      <w:r w:rsidR="00AF6593">
        <w:rPr>
          <w:rFonts w:hint="cs"/>
        </w:rPr>
        <w:t>ı</w:t>
      </w:r>
      <w:r w:rsidR="00AF6593">
        <w:t>m</w:t>
      </w:r>
      <w:r w:rsidR="00AF6593">
        <w:rPr>
          <w:rFonts w:hint="cs"/>
        </w:rPr>
        <w:t>ı</w:t>
      </w:r>
      <w:r w:rsidR="00AF6593">
        <w:t xml:space="preserve"> suretiyle yap</w:t>
      </w:r>
      <w:r w:rsidR="00AF6593">
        <w:rPr>
          <w:rFonts w:hint="cs"/>
        </w:rPr>
        <w:t>ı</w:t>
      </w:r>
      <w:r w:rsidR="00AF6593">
        <w:t>lacakt</w:t>
      </w:r>
      <w:r w:rsidR="00AF6593">
        <w:rPr>
          <w:rFonts w:hint="cs"/>
        </w:rPr>
        <w:t>ı</w:t>
      </w:r>
      <w:r w:rsidR="00AF6593">
        <w:t>r.</w:t>
      </w:r>
    </w:p>
    <w:p w:rsidR="00AF6593" w:rsidRDefault="00AF6593" w:rsidP="00AF6593">
      <w:pPr>
        <w:spacing w:line="240" w:lineRule="auto"/>
      </w:pPr>
      <w:r>
        <w:t xml:space="preserve">Madde 5- </w:t>
      </w:r>
      <w:r>
        <w:rPr>
          <w:rFonts w:hint="cs"/>
        </w:rPr>
        <w:t>İ</w:t>
      </w:r>
      <w:r>
        <w:t>halenin Nerede Hangi Tarih ve Saatte Yap</w:t>
      </w:r>
      <w:r>
        <w:rPr>
          <w:rFonts w:hint="cs"/>
        </w:rPr>
        <w:t>ı</w:t>
      </w:r>
      <w:r>
        <w:t>laca</w:t>
      </w:r>
      <w:r>
        <w:rPr>
          <w:rFonts w:hint="cs"/>
        </w:rPr>
        <w:t>ğı</w:t>
      </w:r>
    </w:p>
    <w:p w:rsidR="00AF6593" w:rsidRDefault="00AF6593" w:rsidP="00F2646A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hale, </w:t>
      </w:r>
      <w:r w:rsidR="00211420">
        <w:t>16.12.2021</w:t>
      </w:r>
      <w:r w:rsidR="00B27E6E" w:rsidRPr="003C2C68">
        <w:t xml:space="preserve"> </w:t>
      </w:r>
      <w:r w:rsidR="00F2646A">
        <w:t>Perşembe</w:t>
      </w:r>
      <w:r>
        <w:t xml:space="preserve"> </w:t>
      </w:r>
      <w:proofErr w:type="gramStart"/>
      <w:r w:rsidR="00292701">
        <w:t>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 w:rsidR="00292701">
        <w:t xml:space="preserve">  saat</w:t>
      </w:r>
      <w:proofErr w:type="gramEnd"/>
      <w:r w:rsidR="00292701">
        <w:t xml:space="preserve"> </w:t>
      </w:r>
      <w:r w:rsidR="00211420">
        <w:t>13:30</w:t>
      </w:r>
      <w:r>
        <w:rPr>
          <w:rFonts w:hint="cs"/>
        </w:rPr>
        <w:t>’</w:t>
      </w:r>
      <w:r>
        <w:t>d</w:t>
      </w:r>
      <w:r w:rsidR="00D45859">
        <w:t>e</w:t>
      </w:r>
      <w:r>
        <w:t xml:space="preserve"> </w:t>
      </w:r>
      <w:r w:rsidR="009B3444">
        <w:t xml:space="preserve">26 Haziran Kültür Sarayı </w:t>
      </w:r>
      <w:r w:rsidR="00A10452">
        <w:t xml:space="preserve">İl Özel İdaresi </w:t>
      </w:r>
      <w:r w:rsidR="00F2646A">
        <w:t xml:space="preserve">Encümen </w:t>
      </w:r>
      <w:r w:rsidR="00A10452">
        <w:t>Toplant</w:t>
      </w:r>
      <w:r w:rsidR="00A10452">
        <w:rPr>
          <w:rFonts w:hint="cs"/>
        </w:rPr>
        <w:t>ı</w:t>
      </w:r>
      <w:r w:rsidR="00A10452">
        <w:t xml:space="preserve"> Salonunda </w:t>
      </w:r>
      <w:r>
        <w:t>yap</w:t>
      </w:r>
      <w:r>
        <w:rPr>
          <w:rFonts w:hint="cs"/>
        </w:rPr>
        <w:t>ı</w:t>
      </w:r>
      <w:r>
        <w:t>lacakt</w:t>
      </w:r>
      <w:r>
        <w:rPr>
          <w:rFonts w:hint="cs"/>
        </w:rPr>
        <w:t>ı</w:t>
      </w:r>
      <w:r>
        <w:t>r.</w:t>
      </w:r>
    </w:p>
    <w:p w:rsidR="00AF6593" w:rsidRDefault="00AF6593" w:rsidP="00AF6593">
      <w:pPr>
        <w:spacing w:line="240" w:lineRule="auto"/>
      </w:pPr>
      <w:r>
        <w:t xml:space="preserve">Madde 6- </w:t>
      </w:r>
      <w:r>
        <w:rPr>
          <w:rFonts w:hint="cs"/>
        </w:rPr>
        <w:t>İ</w:t>
      </w:r>
      <w:r>
        <w:t xml:space="preserve">steklilerde Aranacak </w:t>
      </w:r>
      <w:r>
        <w:rPr>
          <w:rFonts w:hint="cs"/>
        </w:rPr>
        <w:t>Ş</w:t>
      </w:r>
      <w:r>
        <w:t>artlar ve Belgeler</w:t>
      </w:r>
    </w:p>
    <w:p w:rsidR="00AF6593" w:rsidRDefault="00AF6593" w:rsidP="00A10452">
      <w:pPr>
        <w:spacing w:line="240" w:lineRule="auto"/>
        <w:ind w:firstLine="708"/>
      </w:pPr>
      <w:r>
        <w:rPr>
          <w:rFonts w:hint="cs"/>
        </w:rPr>
        <w:t>İ</w:t>
      </w:r>
      <w:r>
        <w:t>steklilerin a</w:t>
      </w:r>
      <w:r>
        <w:rPr>
          <w:rFonts w:hint="cs"/>
        </w:rPr>
        <w:t>ş</w:t>
      </w:r>
      <w:r>
        <w:t>a</w:t>
      </w:r>
      <w:r>
        <w:rPr>
          <w:rFonts w:hint="cs"/>
        </w:rPr>
        <w:t>ğı</w:t>
      </w:r>
      <w:r>
        <w:t>da s</w:t>
      </w:r>
      <w:r>
        <w:rPr>
          <w:rFonts w:hint="cs"/>
        </w:rPr>
        <w:t>ı</w:t>
      </w:r>
      <w:r>
        <w:t xml:space="preserve">ralanan </w:t>
      </w:r>
      <w:r>
        <w:rPr>
          <w:rFonts w:hint="cs"/>
        </w:rPr>
        <w:t>ş</w:t>
      </w:r>
      <w:r>
        <w:t>artlar</w:t>
      </w:r>
      <w:r>
        <w:rPr>
          <w:rFonts w:hint="cs"/>
        </w:rPr>
        <w:t>ı</w:t>
      </w:r>
      <w:r>
        <w:t xml:space="preserve"> ta</w:t>
      </w:r>
      <w:r>
        <w:rPr>
          <w:rFonts w:hint="cs"/>
        </w:rPr>
        <w:t>şı</w:t>
      </w:r>
      <w:r>
        <w:t>mas</w:t>
      </w:r>
      <w:r>
        <w:rPr>
          <w:rFonts w:hint="cs"/>
        </w:rPr>
        <w:t>ı</w:t>
      </w:r>
      <w:r>
        <w:t xml:space="preserve"> ve istenen belgeleri ibraz etmesi </w:t>
      </w:r>
      <w:r>
        <w:rPr>
          <w:rFonts w:hint="cs"/>
        </w:rPr>
        <w:t>ş</w:t>
      </w:r>
      <w:r>
        <w:t>artt</w:t>
      </w:r>
      <w:r>
        <w:rPr>
          <w:rFonts w:hint="cs"/>
        </w:rPr>
        <w:t>ı</w:t>
      </w:r>
      <w:r>
        <w:t>r:</w:t>
      </w:r>
    </w:p>
    <w:p w:rsidR="00AF6593" w:rsidRDefault="00AF6593" w:rsidP="00AF6593">
      <w:pPr>
        <w:spacing w:line="240" w:lineRule="auto"/>
      </w:pPr>
      <w:r>
        <w:t>a) Kanuni ikametg</w:t>
      </w:r>
      <w:r>
        <w:rPr>
          <w:rFonts w:hint="cs"/>
        </w:rPr>
        <w:t>â</w:t>
      </w:r>
      <w:r>
        <w:t>h sahibi olmas</w:t>
      </w:r>
      <w:r>
        <w:rPr>
          <w:rFonts w:hint="cs"/>
        </w:rPr>
        <w:t>ı</w:t>
      </w:r>
      <w:r>
        <w:t>,</w:t>
      </w:r>
    </w:p>
    <w:p w:rsidR="00AF6593" w:rsidRDefault="00AF6593" w:rsidP="00AF6593">
      <w:pPr>
        <w:spacing w:line="240" w:lineRule="auto"/>
      </w:pPr>
      <w:r>
        <w:t>b) T</w:t>
      </w:r>
      <w:r>
        <w:rPr>
          <w:rFonts w:hint="cs"/>
        </w:rPr>
        <w:t>ü</w:t>
      </w:r>
      <w:r>
        <w:t>rkiye'de tebligat i</w:t>
      </w:r>
      <w:r>
        <w:rPr>
          <w:rFonts w:hint="cs"/>
        </w:rPr>
        <w:t>ç</w:t>
      </w:r>
      <w:r>
        <w:t>in adres g</w:t>
      </w:r>
      <w:r>
        <w:rPr>
          <w:rFonts w:hint="cs"/>
        </w:rPr>
        <w:t>ö</w:t>
      </w:r>
      <w:r>
        <w:t>stermesi,</w:t>
      </w:r>
    </w:p>
    <w:p w:rsidR="00AF6593" w:rsidRDefault="00B27E6E" w:rsidP="00AF6593">
      <w:pPr>
        <w:spacing w:line="240" w:lineRule="auto"/>
      </w:pPr>
      <w:r>
        <w:t>c</w:t>
      </w:r>
      <w:r w:rsidR="00AF6593">
        <w:t xml:space="preserve">) </w:t>
      </w:r>
      <w:r w:rsidR="00AF6593">
        <w:rPr>
          <w:rFonts w:hint="cs"/>
        </w:rPr>
        <w:t>İ</w:t>
      </w:r>
      <w:r w:rsidR="00AF6593">
        <w:t>mza sirk</w:t>
      </w:r>
      <w:r w:rsidR="00AF6593">
        <w:rPr>
          <w:rFonts w:hint="cs"/>
        </w:rPr>
        <w:t>ü</w:t>
      </w:r>
      <w:r>
        <w:t>leri vermesi,</w:t>
      </w:r>
    </w:p>
    <w:p w:rsidR="00AF6593" w:rsidRDefault="00B27E6E" w:rsidP="00AF6593">
      <w:pPr>
        <w:spacing w:line="240" w:lineRule="auto"/>
      </w:pPr>
      <w:r>
        <w:t>d</w:t>
      </w:r>
      <w:r w:rsidR="00AF6593">
        <w:t>) Ger</w:t>
      </w:r>
      <w:r w:rsidR="00AF6593">
        <w:rPr>
          <w:rFonts w:hint="cs"/>
        </w:rPr>
        <w:t>ç</w:t>
      </w:r>
      <w:r w:rsidR="00AF6593">
        <w:t>ek ki</w:t>
      </w:r>
      <w:r w:rsidR="00AF6593">
        <w:rPr>
          <w:rFonts w:hint="cs"/>
        </w:rPr>
        <w:t>ş</w:t>
      </w:r>
      <w:r w:rsidR="00AF6593">
        <w:t>i olmas</w:t>
      </w:r>
      <w:r w:rsidR="00AF6593">
        <w:rPr>
          <w:rFonts w:hint="cs"/>
        </w:rPr>
        <w:t>ı</w:t>
      </w:r>
      <w:r w:rsidR="00AF6593">
        <w:t xml:space="preserve"> halinde, noter tasdikli imza sirk</w:t>
      </w:r>
      <w:r w:rsidR="00AF6593">
        <w:rPr>
          <w:rFonts w:hint="cs"/>
        </w:rPr>
        <w:t>ü</w:t>
      </w:r>
      <w:r w:rsidR="00AF6593">
        <w:t>leri,</w:t>
      </w:r>
    </w:p>
    <w:p w:rsidR="00AF6593" w:rsidRDefault="00B27E6E" w:rsidP="00A10452">
      <w:pPr>
        <w:spacing w:line="240" w:lineRule="auto"/>
        <w:jc w:val="both"/>
      </w:pPr>
      <w:r>
        <w:lastRenderedPageBreak/>
        <w:t>e</w:t>
      </w:r>
      <w:r w:rsidR="00AF6593">
        <w:t>) T</w:t>
      </w:r>
      <w:r w:rsidR="00AF6593">
        <w:rPr>
          <w:rFonts w:hint="cs"/>
        </w:rPr>
        <w:t>ü</w:t>
      </w:r>
      <w:r w:rsidR="00AF6593">
        <w:t>zel ki</w:t>
      </w:r>
      <w:r w:rsidR="00AF6593">
        <w:rPr>
          <w:rFonts w:hint="cs"/>
        </w:rPr>
        <w:t>ş</w:t>
      </w:r>
      <w:r w:rsidR="00AF6593">
        <w:t>i olmas</w:t>
      </w:r>
      <w:r w:rsidR="00AF6593">
        <w:rPr>
          <w:rFonts w:hint="cs"/>
        </w:rPr>
        <w:t>ı</w:t>
      </w:r>
      <w:r w:rsidR="00AF6593">
        <w:t xml:space="preserve"> halinde, t</w:t>
      </w:r>
      <w:r w:rsidR="00AF6593">
        <w:rPr>
          <w:rFonts w:hint="cs"/>
        </w:rPr>
        <w:t>ü</w:t>
      </w:r>
      <w:r w:rsidR="00AF6593">
        <w:t>zel ki</w:t>
      </w:r>
      <w:r w:rsidR="00AF6593">
        <w:rPr>
          <w:rFonts w:hint="cs"/>
        </w:rPr>
        <w:t>ş</w:t>
      </w:r>
      <w:r w:rsidR="00AF6593">
        <w:t>ili</w:t>
      </w:r>
      <w:r w:rsidR="00AF6593">
        <w:rPr>
          <w:rFonts w:hint="cs"/>
        </w:rPr>
        <w:t>ğ</w:t>
      </w:r>
      <w:r w:rsidR="00AF6593">
        <w:t>in noter tasdikli imza sirk</w:t>
      </w:r>
      <w:r w:rsidR="00AF6593">
        <w:rPr>
          <w:rFonts w:hint="cs"/>
        </w:rPr>
        <w:t>ü</w:t>
      </w:r>
      <w:r w:rsidR="00AF6593">
        <w:t>leri,</w:t>
      </w:r>
      <w:r w:rsidR="00A10452">
        <w:t xml:space="preserve"> </w:t>
      </w:r>
      <w:r w:rsidR="00AF6593">
        <w:t xml:space="preserve"> Ortak giri</w:t>
      </w:r>
      <w:r w:rsidR="00AF6593">
        <w:rPr>
          <w:rFonts w:hint="cs"/>
        </w:rPr>
        <w:t>ş</w:t>
      </w:r>
      <w:r w:rsidR="00AF6593">
        <w:t>im olmas</w:t>
      </w:r>
      <w:r w:rsidR="00AF6593">
        <w:rPr>
          <w:rFonts w:hint="cs"/>
        </w:rPr>
        <w:t>ı</w:t>
      </w:r>
      <w:r w:rsidR="00AF6593">
        <w:t xml:space="preserve"> halinde ortak giri</w:t>
      </w:r>
      <w:r w:rsidR="00AF6593">
        <w:rPr>
          <w:rFonts w:hint="cs"/>
        </w:rPr>
        <w:t>ş</w:t>
      </w:r>
      <w:r w:rsidR="00AF6593">
        <w:t>imi olu</w:t>
      </w:r>
      <w:r w:rsidR="00AF6593">
        <w:rPr>
          <w:rFonts w:hint="cs"/>
        </w:rPr>
        <w:t>ş</w:t>
      </w:r>
      <w:r w:rsidR="00AF6593">
        <w:t>turan ger</w:t>
      </w:r>
      <w:r w:rsidR="00AF6593">
        <w:rPr>
          <w:rFonts w:hint="cs"/>
        </w:rPr>
        <w:t>ç</w:t>
      </w:r>
      <w:r w:rsidR="00AF6593">
        <w:t>ek ki</w:t>
      </w:r>
      <w:r w:rsidR="00AF6593">
        <w:rPr>
          <w:rFonts w:hint="cs"/>
        </w:rPr>
        <w:t>ş</w:t>
      </w:r>
      <w:r w:rsidR="00AF6593">
        <w:t>i veya t</w:t>
      </w:r>
      <w:r w:rsidR="00AF6593">
        <w:rPr>
          <w:rFonts w:hint="cs"/>
        </w:rPr>
        <w:t>ü</w:t>
      </w:r>
      <w:r w:rsidR="00AF6593">
        <w:t>zel ki</w:t>
      </w:r>
      <w:r w:rsidR="00AF6593">
        <w:rPr>
          <w:rFonts w:hint="cs"/>
        </w:rPr>
        <w:t>ş</w:t>
      </w:r>
      <w:r w:rsidR="00AF6593">
        <w:t>ilerin her</w:t>
      </w:r>
      <w:r w:rsidR="00A10452">
        <w:t xml:space="preserve"> </w:t>
      </w:r>
      <w:r w:rsidR="00AF6593">
        <w:t>birinin (a) ve (b) bentlerindeki esaslara g</w:t>
      </w:r>
      <w:r w:rsidR="00AF6593">
        <w:rPr>
          <w:rFonts w:hint="cs"/>
        </w:rPr>
        <w:t>ö</w:t>
      </w:r>
      <w:r w:rsidR="00AF6593">
        <w:t>re temin edecekleri belgeler,</w:t>
      </w:r>
    </w:p>
    <w:p w:rsidR="00AF6593" w:rsidRDefault="00B27E6E" w:rsidP="00A10452">
      <w:pPr>
        <w:spacing w:line="240" w:lineRule="auto"/>
        <w:jc w:val="both"/>
      </w:pPr>
      <w:r>
        <w:t>f</w:t>
      </w:r>
      <w:r w:rsidR="00AF6593">
        <w:t>)</w:t>
      </w:r>
      <w:r w:rsidR="00A10452">
        <w:t xml:space="preserve"> </w:t>
      </w:r>
      <w:r w:rsidR="00AF6593">
        <w:rPr>
          <w:rFonts w:hint="cs"/>
        </w:rPr>
        <w:t>İ</w:t>
      </w:r>
      <w:r w:rsidR="00AF6593">
        <w:t>stekli ad</w:t>
      </w:r>
      <w:r w:rsidR="00AF6593">
        <w:rPr>
          <w:rFonts w:hint="cs"/>
        </w:rPr>
        <w:t>ı</w:t>
      </w:r>
      <w:r w:rsidR="00AF6593">
        <w:t>na vek</w:t>
      </w:r>
      <w:r w:rsidR="00AF6593">
        <w:rPr>
          <w:rFonts w:hint="cs"/>
        </w:rPr>
        <w:t>â</w:t>
      </w:r>
      <w:r w:rsidR="00AF6593">
        <w:t>leten ihaleye i</w:t>
      </w:r>
      <w:r w:rsidR="00AF6593">
        <w:rPr>
          <w:rFonts w:hint="cs"/>
        </w:rPr>
        <w:t>ş</w:t>
      </w:r>
      <w:r w:rsidR="00AF6593">
        <w:t>tirak ediliyorsa; istekli ad</w:t>
      </w:r>
      <w:r w:rsidR="00AF6593">
        <w:rPr>
          <w:rFonts w:hint="cs"/>
        </w:rPr>
        <w:t>ı</w:t>
      </w:r>
      <w:r w:rsidR="00AF6593">
        <w:t>na teklifte</w:t>
      </w:r>
      <w:r w:rsidR="00A10452">
        <w:t xml:space="preserve"> </w:t>
      </w:r>
      <w:r w:rsidR="00AF6593">
        <w:t>bulunacak kimselerin vek</w:t>
      </w:r>
      <w:r w:rsidR="00AF6593">
        <w:rPr>
          <w:rFonts w:hint="cs"/>
        </w:rPr>
        <w:t>â</w:t>
      </w:r>
      <w:r w:rsidR="00AF6593">
        <w:t>letnameleri ile vek</w:t>
      </w:r>
      <w:r w:rsidR="00AF6593">
        <w:rPr>
          <w:rFonts w:hint="cs"/>
        </w:rPr>
        <w:t>â</w:t>
      </w:r>
      <w:r w:rsidR="00AF6593">
        <w:t>leten i</w:t>
      </w:r>
      <w:r w:rsidR="00AF6593">
        <w:rPr>
          <w:rFonts w:hint="cs"/>
        </w:rPr>
        <w:t>ş</w:t>
      </w:r>
      <w:r w:rsidR="00AF6593">
        <w:t>tirak edenin noter tasdikli imza</w:t>
      </w:r>
      <w:r w:rsidR="00A10452">
        <w:t xml:space="preserve"> </w:t>
      </w:r>
      <w:r w:rsidR="00AF6593">
        <w:t>sirk</w:t>
      </w:r>
      <w:r w:rsidR="00AF6593">
        <w:rPr>
          <w:rFonts w:hint="cs"/>
        </w:rPr>
        <w:t>ü</w:t>
      </w:r>
      <w:r w:rsidR="00AF6593">
        <w:t>lerini vermesi,</w:t>
      </w:r>
    </w:p>
    <w:p w:rsidR="008136FF" w:rsidRDefault="00B27E6E" w:rsidP="00DD12C2">
      <w:pPr>
        <w:spacing w:line="240" w:lineRule="auto"/>
        <w:jc w:val="both"/>
      </w:pPr>
      <w:r>
        <w:t>g</w:t>
      </w:r>
      <w:r w:rsidR="008136FF">
        <w:t>) İş bitirme belgesi, yıkım</w:t>
      </w:r>
      <w:r w:rsidR="00A70402">
        <w:t xml:space="preserve"> ve enkaz kaldırma</w:t>
      </w:r>
      <w:r w:rsidR="008136FF">
        <w:t xml:space="preserve"> işine ait </w:t>
      </w:r>
      <w:proofErr w:type="gramStart"/>
      <w:r w:rsidR="008136FF">
        <w:t xml:space="preserve">ve  </w:t>
      </w:r>
      <w:r w:rsidR="00DD12C2">
        <w:t>en</w:t>
      </w:r>
      <w:proofErr w:type="gramEnd"/>
      <w:r w:rsidR="00DD12C2">
        <w:t xml:space="preserve"> az </w:t>
      </w:r>
      <w:proofErr w:type="spellStart"/>
      <w:r w:rsidR="00DD12C2">
        <w:t>muammen</w:t>
      </w:r>
      <w:proofErr w:type="spellEnd"/>
      <w:r w:rsidR="00DD12C2">
        <w:t xml:space="preserve"> bedelin %50’si</w:t>
      </w:r>
      <w:r w:rsidR="008136FF">
        <w:t xml:space="preserve"> tutarında olması,</w:t>
      </w:r>
    </w:p>
    <w:p w:rsidR="00AF6593" w:rsidRDefault="00B27E6E" w:rsidP="00A10452">
      <w:pPr>
        <w:spacing w:line="240" w:lineRule="auto"/>
        <w:jc w:val="both"/>
      </w:pPr>
      <w:r>
        <w:t>h</w:t>
      </w:r>
      <w:r w:rsidR="00AF6593">
        <w:t>) 2886 say</w:t>
      </w:r>
      <w:r w:rsidR="00AF6593">
        <w:rPr>
          <w:rFonts w:hint="cs"/>
        </w:rPr>
        <w:t>ı</w:t>
      </w:r>
      <w:r w:rsidR="00AF6593">
        <w:t>l</w:t>
      </w:r>
      <w:r w:rsidR="00AF6593">
        <w:rPr>
          <w:rFonts w:hint="cs"/>
        </w:rPr>
        <w:t>ı</w:t>
      </w:r>
      <w:r w:rsidR="00AF6593">
        <w:t xml:space="preserve"> Devlet </w:t>
      </w:r>
      <w:r w:rsidR="00AF6593">
        <w:rPr>
          <w:rFonts w:hint="cs"/>
        </w:rPr>
        <w:t>İ</w:t>
      </w:r>
      <w:r w:rsidR="00AF6593">
        <w:t>hale Kanununun de</w:t>
      </w:r>
      <w:r w:rsidR="00AF6593">
        <w:rPr>
          <w:rFonts w:hint="cs"/>
        </w:rPr>
        <w:t>ğ</w:t>
      </w:r>
      <w:r w:rsidR="00AF6593">
        <w:t>i</w:t>
      </w:r>
      <w:r w:rsidR="00AF6593">
        <w:rPr>
          <w:rFonts w:hint="cs"/>
        </w:rPr>
        <w:t>ş</w:t>
      </w:r>
      <w:r w:rsidR="00AF6593">
        <w:t>ik 6.maddesinde yaz</w:t>
      </w:r>
      <w:r w:rsidR="00AF6593">
        <w:rPr>
          <w:rFonts w:hint="cs"/>
        </w:rPr>
        <w:t>ı</w:t>
      </w:r>
      <w:r w:rsidR="00AF6593">
        <w:t>l</w:t>
      </w:r>
      <w:r w:rsidR="00AF6593">
        <w:rPr>
          <w:rFonts w:hint="cs"/>
        </w:rPr>
        <w:t>ı</w:t>
      </w:r>
      <w:r w:rsidR="00AF6593">
        <w:t xml:space="preserve"> kimseler do</w:t>
      </w:r>
      <w:r w:rsidR="00AF6593">
        <w:rPr>
          <w:rFonts w:hint="cs"/>
        </w:rPr>
        <w:t>ğ</w:t>
      </w:r>
      <w:r w:rsidR="00AF6593">
        <w:t>rudan veya dolayl</w:t>
      </w:r>
      <w:r w:rsidR="00AF6593">
        <w:rPr>
          <w:rFonts w:hint="cs"/>
        </w:rPr>
        <w:t>ı</w:t>
      </w:r>
      <w:r w:rsidR="00A10452">
        <w:t xml:space="preserve"> </w:t>
      </w:r>
      <w:r w:rsidR="00AF6593">
        <w:t>olarak ihaleye kat</w:t>
      </w:r>
      <w:r w:rsidR="00AF6593">
        <w:rPr>
          <w:rFonts w:hint="cs"/>
        </w:rPr>
        <w:t>ı</w:t>
      </w:r>
      <w:r w:rsidR="00AF6593">
        <w:t>lamazlar. Bu yasa</w:t>
      </w:r>
      <w:r w:rsidR="00AF6593">
        <w:rPr>
          <w:rFonts w:hint="cs"/>
        </w:rPr>
        <w:t>ğ</w:t>
      </w:r>
      <w:r w:rsidR="00AF6593">
        <w:t>a ra</w:t>
      </w:r>
      <w:r w:rsidR="00AF6593">
        <w:rPr>
          <w:rFonts w:hint="cs"/>
        </w:rPr>
        <w:t>ğ</w:t>
      </w:r>
      <w:r w:rsidR="00AF6593">
        <w:t xml:space="preserve">men ihaleye girenin </w:t>
      </w:r>
      <w:r w:rsidR="00AF6593">
        <w:rPr>
          <w:rFonts w:hint="cs"/>
        </w:rPr>
        <w:t>ü</w:t>
      </w:r>
      <w:r w:rsidR="00AF6593">
        <w:t>zerine ihale yap</w:t>
      </w:r>
      <w:r w:rsidR="00AF6593">
        <w:rPr>
          <w:rFonts w:hint="cs"/>
        </w:rPr>
        <w:t>ı</w:t>
      </w:r>
      <w:r w:rsidR="00AF6593">
        <w:t>lm</w:t>
      </w:r>
      <w:r w:rsidR="00AF6593">
        <w:rPr>
          <w:rFonts w:hint="cs"/>
        </w:rPr>
        <w:t>ış</w:t>
      </w:r>
      <w:r w:rsidR="00AF6593">
        <w:t xml:space="preserve"> ise, ihale</w:t>
      </w:r>
      <w:r w:rsidR="00A10452">
        <w:t xml:space="preserve"> </w:t>
      </w:r>
      <w:r w:rsidR="00AF6593">
        <w:t>bozularak ge</w:t>
      </w:r>
      <w:r w:rsidR="00AF6593">
        <w:rPr>
          <w:rFonts w:hint="cs"/>
        </w:rPr>
        <w:t>ç</w:t>
      </w:r>
      <w:r w:rsidR="00AF6593">
        <w:t>ici teminat</w:t>
      </w:r>
      <w:r w:rsidR="00AF6593">
        <w:rPr>
          <w:rFonts w:hint="cs"/>
        </w:rPr>
        <w:t>ı</w:t>
      </w:r>
      <w:r w:rsidR="00AF6593">
        <w:t>, s</w:t>
      </w:r>
      <w:r w:rsidR="00AF6593">
        <w:rPr>
          <w:rFonts w:hint="cs"/>
        </w:rPr>
        <w:t>ö</w:t>
      </w:r>
      <w:r w:rsidR="00AF6593">
        <w:t>zle</w:t>
      </w:r>
      <w:r w:rsidR="00AF6593">
        <w:rPr>
          <w:rFonts w:hint="cs"/>
        </w:rPr>
        <w:t>ş</w:t>
      </w:r>
      <w:r w:rsidR="00AF6593">
        <w:t>me yap</w:t>
      </w:r>
      <w:r w:rsidR="00AF6593">
        <w:rPr>
          <w:rFonts w:hint="cs"/>
        </w:rPr>
        <w:t>ı</w:t>
      </w:r>
      <w:r w:rsidR="00AF6593">
        <w:t>lm</w:t>
      </w:r>
      <w:r w:rsidR="00AF6593">
        <w:rPr>
          <w:rFonts w:hint="cs"/>
        </w:rPr>
        <w:t>ış</w:t>
      </w:r>
      <w:r w:rsidR="00AF6593">
        <w:t xml:space="preserve"> ise kesin teminat</w:t>
      </w:r>
      <w:r w:rsidR="00AF6593">
        <w:rPr>
          <w:rFonts w:hint="cs"/>
        </w:rPr>
        <w:t>ı</w:t>
      </w:r>
      <w:r w:rsidR="00AF6593">
        <w:t xml:space="preserve"> gelir kaydedilir. </w:t>
      </w:r>
      <w:r w:rsidR="00D45859">
        <w:t xml:space="preserve">İhale sonuçlandığında ihaleyi alan yükleniciden </w:t>
      </w:r>
      <w:r w:rsidR="00AF6593">
        <w:t>bu madde</w:t>
      </w:r>
      <w:r w:rsidR="00A10452">
        <w:t xml:space="preserve"> </w:t>
      </w:r>
      <w:r w:rsidR="00AF6593">
        <w:t>kapsam</w:t>
      </w:r>
      <w:r w:rsidR="00AF6593">
        <w:rPr>
          <w:rFonts w:hint="cs"/>
        </w:rPr>
        <w:t>ı</w:t>
      </w:r>
      <w:r w:rsidR="00AF6593">
        <w:t>nda olmad</w:t>
      </w:r>
      <w:r w:rsidR="00AF6593">
        <w:rPr>
          <w:rFonts w:hint="cs"/>
        </w:rPr>
        <w:t>ığı</w:t>
      </w:r>
      <w:r w:rsidR="00AF6593">
        <w:t>na dair taahh</w:t>
      </w:r>
      <w:r w:rsidR="00AF6593">
        <w:rPr>
          <w:rFonts w:hint="cs"/>
        </w:rPr>
        <w:t>ü</w:t>
      </w:r>
      <w:r w:rsidR="00AF6593">
        <w:t xml:space="preserve">tname </w:t>
      </w:r>
      <w:r w:rsidR="00D45859">
        <w:t>alınacaktır.</w:t>
      </w:r>
    </w:p>
    <w:p w:rsidR="00AF6593" w:rsidRDefault="00AF6593" w:rsidP="00AF6593">
      <w:pPr>
        <w:spacing w:line="240" w:lineRule="auto"/>
      </w:pPr>
      <w:r>
        <w:t xml:space="preserve">Madde 7- </w:t>
      </w:r>
      <w:r>
        <w:rPr>
          <w:rFonts w:hint="cs"/>
        </w:rPr>
        <w:t>İ</w:t>
      </w:r>
      <w:r>
        <w:t>haleye Kat</w:t>
      </w:r>
      <w:r>
        <w:rPr>
          <w:rFonts w:hint="cs"/>
        </w:rPr>
        <w:t>ı</w:t>
      </w:r>
      <w:r>
        <w:t>lamayacak Olanlar</w:t>
      </w:r>
    </w:p>
    <w:p w:rsidR="00AF6593" w:rsidRDefault="00AF6593" w:rsidP="00A10452">
      <w:pPr>
        <w:spacing w:line="240" w:lineRule="auto"/>
        <w:ind w:firstLine="708"/>
        <w:jc w:val="both"/>
      </w:pPr>
      <w:r>
        <w:t>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Kanunun 6 </w:t>
      </w:r>
      <w:proofErr w:type="spellStart"/>
      <w:r>
        <w:t>nc</w:t>
      </w:r>
      <w:r>
        <w:rPr>
          <w:rFonts w:hint="cs"/>
        </w:rPr>
        <w:t>ı</w:t>
      </w:r>
      <w:proofErr w:type="spellEnd"/>
      <w:r>
        <w:t xml:space="preserve"> maddesinde say</w:t>
      </w:r>
      <w:r>
        <w:rPr>
          <w:rFonts w:hint="cs"/>
        </w:rPr>
        <w:t>ı</w:t>
      </w:r>
      <w:r>
        <w:t xml:space="preserve">lanlar ile Bu </w:t>
      </w:r>
      <w:r>
        <w:rPr>
          <w:rFonts w:hint="cs"/>
        </w:rPr>
        <w:t>Ş</w:t>
      </w:r>
      <w:r>
        <w:t xml:space="preserve">artnamenin 6 </w:t>
      </w:r>
      <w:proofErr w:type="spellStart"/>
      <w:r>
        <w:rPr>
          <w:rFonts w:hint="cs"/>
        </w:rPr>
        <w:t>ı</w:t>
      </w:r>
      <w:r>
        <w:t>nc</w:t>
      </w:r>
      <w:r>
        <w:rPr>
          <w:rFonts w:hint="cs"/>
        </w:rPr>
        <w:t>ı</w:t>
      </w:r>
      <w:proofErr w:type="spellEnd"/>
      <w:r>
        <w:t xml:space="preserve"> maddesinde</w:t>
      </w:r>
      <w:r w:rsidR="00A10452">
        <w:t xml:space="preserve"> </w:t>
      </w:r>
      <w:r>
        <w:t xml:space="preserve">belirtilen </w:t>
      </w:r>
      <w:r>
        <w:rPr>
          <w:rFonts w:hint="cs"/>
        </w:rPr>
        <w:t>ş</w:t>
      </w:r>
      <w:r>
        <w:t>artlar</w:t>
      </w:r>
      <w:r>
        <w:rPr>
          <w:rFonts w:hint="cs"/>
        </w:rPr>
        <w:t>ı</w:t>
      </w:r>
      <w:r>
        <w:t xml:space="preserve"> ta</w:t>
      </w:r>
      <w:r>
        <w:rPr>
          <w:rFonts w:hint="cs"/>
        </w:rPr>
        <w:t>şı</w:t>
      </w:r>
      <w:r>
        <w:t>mayan ve/veya belgeleri teslim etmeyenler ya da eksik teslim edenler,</w:t>
      </w:r>
      <w:r w:rsidR="00A10452">
        <w:t xml:space="preserve"> </w:t>
      </w:r>
      <w:r>
        <w:t>Do</w:t>
      </w:r>
      <w:r>
        <w:rPr>
          <w:rFonts w:hint="cs"/>
        </w:rPr>
        <w:t>ğ</w:t>
      </w:r>
      <w:r>
        <w:t>rudan veya dolayl</w:t>
      </w:r>
      <w:r>
        <w:rPr>
          <w:rFonts w:hint="cs"/>
        </w:rPr>
        <w:t>ı</w:t>
      </w:r>
      <w:r>
        <w:t xml:space="preserve"> olarak bu ihaleye kat</w:t>
      </w:r>
      <w:r>
        <w:rPr>
          <w:rFonts w:hint="cs"/>
        </w:rPr>
        <w:t>ı</w:t>
      </w:r>
      <w:r>
        <w:t>lamazlar. Yasakl</w:t>
      </w:r>
      <w:r>
        <w:rPr>
          <w:rFonts w:hint="cs"/>
        </w:rPr>
        <w:t>ı</w:t>
      </w:r>
      <w:r>
        <w:t xml:space="preserve"> olmas</w:t>
      </w:r>
      <w:r>
        <w:rPr>
          <w:rFonts w:hint="cs"/>
        </w:rPr>
        <w:t>ı</w:t>
      </w:r>
      <w:r>
        <w:t>na ra</w:t>
      </w:r>
      <w:r>
        <w:rPr>
          <w:rFonts w:hint="cs"/>
        </w:rPr>
        <w:t>ğ</w:t>
      </w:r>
      <w:r>
        <w:t>men, yasakl</w:t>
      </w:r>
      <w:r>
        <w:rPr>
          <w:rFonts w:hint="cs"/>
        </w:rPr>
        <w:t>ı</w:t>
      </w:r>
      <w:r w:rsidR="00A10452">
        <w:t xml:space="preserve"> </w:t>
      </w:r>
      <w:r>
        <w:t>ki</w:t>
      </w:r>
      <w:r>
        <w:rPr>
          <w:rFonts w:hint="cs"/>
        </w:rPr>
        <w:t>ş</w:t>
      </w:r>
      <w:r>
        <w:t xml:space="preserve">inin ihaleye girmesi ve </w:t>
      </w:r>
      <w:r>
        <w:rPr>
          <w:rFonts w:hint="cs"/>
        </w:rPr>
        <w:t>ü</w:t>
      </w:r>
      <w:r>
        <w:t>zerine ihale yap</w:t>
      </w:r>
      <w:r>
        <w:rPr>
          <w:rFonts w:hint="cs"/>
        </w:rPr>
        <w:t>ı</w:t>
      </w:r>
      <w:r>
        <w:t>lm</w:t>
      </w:r>
      <w:r>
        <w:rPr>
          <w:rFonts w:hint="cs"/>
        </w:rPr>
        <w:t>ış</w:t>
      </w:r>
      <w:r>
        <w:t xml:space="preserve"> olmas</w:t>
      </w:r>
      <w:r>
        <w:rPr>
          <w:rFonts w:hint="cs"/>
        </w:rPr>
        <w:t>ı</w:t>
      </w:r>
      <w:r>
        <w:t xml:space="preserve"> halinde ihale bozularak ge</w:t>
      </w:r>
      <w:r>
        <w:rPr>
          <w:rFonts w:hint="cs"/>
        </w:rPr>
        <w:t>ç</w:t>
      </w:r>
      <w:r>
        <w:t>ici</w:t>
      </w:r>
      <w:r w:rsidR="00A10452">
        <w:t xml:space="preserve"> </w:t>
      </w:r>
      <w:r>
        <w:t>teminat</w:t>
      </w:r>
      <w:r>
        <w:rPr>
          <w:rFonts w:hint="cs"/>
        </w:rPr>
        <w:t>ı</w:t>
      </w:r>
      <w:r>
        <w:t xml:space="preserve"> gelir kaydedilir.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yap</w:t>
      </w:r>
      <w:r>
        <w:rPr>
          <w:rFonts w:hint="cs"/>
        </w:rPr>
        <w:t>ı</w:t>
      </w:r>
      <w:r>
        <w:t>lm</w:t>
      </w:r>
      <w:r>
        <w:rPr>
          <w:rFonts w:hint="cs"/>
        </w:rPr>
        <w:t>ış</w:t>
      </w:r>
      <w:r>
        <w:t>sa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mesi iptal edilerek yat</w:t>
      </w:r>
      <w:r>
        <w:rPr>
          <w:rFonts w:hint="cs"/>
        </w:rPr>
        <w:t>ı</w:t>
      </w:r>
      <w:r>
        <w:t>rm</w:t>
      </w:r>
      <w:r>
        <w:rPr>
          <w:rFonts w:hint="cs"/>
        </w:rPr>
        <w:t>ış</w:t>
      </w:r>
      <w:r>
        <w:t xml:space="preserve"> oldu</w:t>
      </w:r>
      <w:r>
        <w:rPr>
          <w:rFonts w:hint="cs"/>
        </w:rPr>
        <w:t>ğ</w:t>
      </w:r>
      <w:r>
        <w:t>u b</w:t>
      </w:r>
      <w:r>
        <w:rPr>
          <w:rFonts w:hint="cs"/>
        </w:rPr>
        <w:t>ü</w:t>
      </w:r>
      <w:r>
        <w:t>t</w:t>
      </w:r>
      <w:r>
        <w:rPr>
          <w:rFonts w:hint="cs"/>
        </w:rPr>
        <w:t>ü</w:t>
      </w:r>
      <w:r>
        <w:t>n</w:t>
      </w:r>
      <w:r w:rsidR="00A10452">
        <w:t xml:space="preserve"> </w:t>
      </w:r>
      <w:r>
        <w:t>teminatlar</w:t>
      </w:r>
      <w:r>
        <w:rPr>
          <w:rFonts w:hint="cs"/>
        </w:rPr>
        <w:t>ı</w:t>
      </w:r>
      <w:r>
        <w:t xml:space="preserve"> nakde </w:t>
      </w:r>
      <w:r>
        <w:rPr>
          <w:rFonts w:hint="cs"/>
        </w:rPr>
        <w:t>ç</w:t>
      </w:r>
      <w:r>
        <w:t>evrilip gelir kaydedilir.</w:t>
      </w:r>
    </w:p>
    <w:p w:rsidR="00AF6593" w:rsidRDefault="00AF6593" w:rsidP="00AF6593">
      <w:pPr>
        <w:spacing w:line="240" w:lineRule="auto"/>
      </w:pPr>
      <w:r>
        <w:t>Madde 8-Tahmin Edilen Bedel:</w:t>
      </w:r>
    </w:p>
    <w:p w:rsidR="00085B8E" w:rsidRDefault="00AA07C0" w:rsidP="00085B8E">
      <w:pPr>
        <w:spacing w:line="240" w:lineRule="auto"/>
        <w:ind w:firstLine="708"/>
        <w:jc w:val="both"/>
      </w:pPr>
      <w:r>
        <w:t xml:space="preserve">Tahmini bedel </w:t>
      </w:r>
      <w:r w:rsidR="00130F86">
        <w:t>86.125</w:t>
      </w:r>
      <w:r w:rsidR="00F33CD3">
        <w:t xml:space="preserve">,00 TL </w:t>
      </w:r>
      <w:r w:rsidR="00AF6593">
        <w:t>(</w:t>
      </w:r>
      <w:proofErr w:type="spellStart"/>
      <w:r w:rsidR="00130F86">
        <w:t>Seksenaltıbinyüzyirmibeş</w:t>
      </w:r>
      <w:r w:rsidR="0025185C">
        <w:t>lira</w:t>
      </w:r>
      <w:proofErr w:type="spellEnd"/>
      <w:r w:rsidR="00AF6593">
        <w:t xml:space="preserve">) olup ihalede bu bedel </w:t>
      </w:r>
      <w:r w:rsidR="00AF6593">
        <w:rPr>
          <w:rFonts w:hint="cs"/>
        </w:rPr>
        <w:t>ü</w:t>
      </w:r>
      <w:r w:rsidR="00AF6593">
        <w:t>zerind</w:t>
      </w:r>
      <w:r w:rsidR="00F2646A">
        <w:t>en 1</w:t>
      </w:r>
      <w:r w:rsidR="00A10452">
        <w:t>00</w:t>
      </w:r>
      <w:r w:rsidR="00AF6593">
        <w:t>,00</w:t>
      </w:r>
      <w:r w:rsidR="00F33CD3">
        <w:t xml:space="preserve"> </w:t>
      </w:r>
      <w:r w:rsidR="00AF6593">
        <w:t>TL ve</w:t>
      </w:r>
      <w:r w:rsidR="00A10452">
        <w:t xml:space="preserve"> </w:t>
      </w:r>
      <w:r w:rsidR="00AF6593">
        <w:t>katlar</w:t>
      </w:r>
      <w:r w:rsidR="00AF6593">
        <w:rPr>
          <w:rFonts w:hint="cs"/>
        </w:rPr>
        <w:t>ı</w:t>
      </w:r>
      <w:r w:rsidR="00AF6593">
        <w:t xml:space="preserve"> art</w:t>
      </w:r>
      <w:r w:rsidR="00AF6593">
        <w:rPr>
          <w:rFonts w:hint="cs"/>
        </w:rPr>
        <w:t>ı</w:t>
      </w:r>
      <w:r w:rsidR="00AF6593">
        <w:t>r</w:t>
      </w:r>
      <w:r w:rsidR="00AF6593">
        <w:rPr>
          <w:rFonts w:hint="cs"/>
        </w:rPr>
        <w:t>ı</w:t>
      </w:r>
      <w:r w:rsidR="00AF6593">
        <w:t>m yap</w:t>
      </w:r>
      <w:r w:rsidR="00AF6593">
        <w:rPr>
          <w:rFonts w:hint="cs"/>
        </w:rPr>
        <w:t>ı</w:t>
      </w:r>
      <w:r w:rsidR="00AF6593">
        <w:t>lacakt</w:t>
      </w:r>
      <w:r w:rsidR="00AF6593">
        <w:rPr>
          <w:rFonts w:hint="cs"/>
        </w:rPr>
        <w:t>ı</w:t>
      </w:r>
      <w:r w:rsidR="00085B8E">
        <w:t>r.(İhale artırım miktarı, katılımcılar ve idarenin ortak kararıyla yükseltilebilir.)</w:t>
      </w:r>
    </w:p>
    <w:p w:rsidR="00AF6593" w:rsidRDefault="00AF6593" w:rsidP="00AF6593">
      <w:pPr>
        <w:spacing w:line="240" w:lineRule="auto"/>
      </w:pPr>
      <w:r>
        <w:t>Madde 9-Ge</w:t>
      </w:r>
      <w:r>
        <w:rPr>
          <w:rFonts w:hint="cs"/>
        </w:rPr>
        <w:t>ç</w:t>
      </w:r>
      <w:r w:rsidR="00231226">
        <w:t xml:space="preserve">ici Teminat </w:t>
      </w:r>
      <w:r>
        <w:t>Bedeli</w:t>
      </w:r>
    </w:p>
    <w:p w:rsidR="00003216" w:rsidRDefault="00003216" w:rsidP="00003216">
      <w:pPr>
        <w:spacing w:line="240" w:lineRule="auto"/>
        <w:ind w:firstLine="708"/>
      </w:pPr>
      <w:r>
        <w:t xml:space="preserve">İhale Geçici teminat </w:t>
      </w:r>
      <w:r w:rsidR="00130F86">
        <w:t>8.612,50</w:t>
      </w:r>
      <w:r>
        <w:t xml:space="preserve"> TL (</w:t>
      </w:r>
      <w:proofErr w:type="spellStart"/>
      <w:r w:rsidR="00130F86">
        <w:t>Sekizbinaltıyüzonikiliraellikuruş</w:t>
      </w:r>
      <w:proofErr w:type="spellEnd"/>
      <w:r>
        <w:t>)’</w:t>
      </w:r>
      <w:proofErr w:type="spellStart"/>
      <w:r>
        <w:t>d</w:t>
      </w:r>
      <w:r w:rsidR="00EA3E25">
        <w:t>ı</w:t>
      </w:r>
      <w:r>
        <w:t>r</w:t>
      </w:r>
      <w:proofErr w:type="spellEnd"/>
      <w:r>
        <w:t>.</w:t>
      </w:r>
    </w:p>
    <w:p w:rsidR="00AF6593" w:rsidRDefault="00B27E6E" w:rsidP="00AF6593">
      <w:pPr>
        <w:spacing w:line="240" w:lineRule="auto"/>
      </w:pPr>
      <w:r>
        <w:t>Madde 10</w:t>
      </w:r>
      <w:r w:rsidR="00AF6593">
        <w:t>-</w:t>
      </w:r>
      <w:r w:rsidR="00D45859">
        <w:t xml:space="preserve">Dosya bedeli </w:t>
      </w:r>
      <w:r w:rsidR="00130F86">
        <w:t>5</w:t>
      </w:r>
      <w:r w:rsidR="00D45859">
        <w:t>0</w:t>
      </w:r>
      <w:r w:rsidR="0076051F">
        <w:t>0,00 TL (</w:t>
      </w:r>
      <w:proofErr w:type="spellStart"/>
      <w:r w:rsidR="00130F86">
        <w:t>Beş</w:t>
      </w:r>
      <w:r w:rsidR="0076051F">
        <w:t>yüzlira</w:t>
      </w:r>
      <w:proofErr w:type="spellEnd"/>
      <w:r w:rsidR="0076051F">
        <w:t>)’</w:t>
      </w:r>
      <w:proofErr w:type="spellStart"/>
      <w:r w:rsidR="0076051F">
        <w:t>dır</w:t>
      </w:r>
      <w:proofErr w:type="spellEnd"/>
      <w:r w:rsidR="0076051F">
        <w:t>.</w:t>
      </w:r>
    </w:p>
    <w:p w:rsidR="0076051F" w:rsidRDefault="0076051F" w:rsidP="00AF6593">
      <w:pPr>
        <w:spacing w:line="240" w:lineRule="auto"/>
      </w:pPr>
      <w:r>
        <w:t xml:space="preserve">Madde 11-Teklif edilecek bedel ve </w:t>
      </w:r>
      <w:r>
        <w:rPr>
          <w:rFonts w:hint="cs"/>
        </w:rPr>
        <w:t>ö</w:t>
      </w:r>
      <w:r>
        <w:t xml:space="preserve">deme </w:t>
      </w:r>
      <w:proofErr w:type="spellStart"/>
      <w:r>
        <w:rPr>
          <w:rFonts w:hint="cs"/>
        </w:rPr>
        <w:t>ş</w:t>
      </w:r>
      <w:r>
        <w:t>eklİ</w:t>
      </w:r>
      <w:proofErr w:type="spellEnd"/>
    </w:p>
    <w:p w:rsidR="00AF6593" w:rsidRDefault="00AF6593" w:rsidP="00A313BA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 xml:space="preserve">stekliler </w:t>
      </w:r>
      <w:r w:rsidR="00003216">
        <w:t>3.</w:t>
      </w:r>
      <w:r>
        <w:t>maddede belirtilmi</w:t>
      </w:r>
      <w:r>
        <w:rPr>
          <w:rFonts w:hint="cs"/>
        </w:rPr>
        <w:t>ş</w:t>
      </w:r>
      <w:r>
        <w:t xml:space="preserve"> </w:t>
      </w:r>
      <w:r w:rsidR="005F3310">
        <w:t>İdare</w:t>
      </w:r>
      <w:r>
        <w:t xml:space="preserve">ye verilecek malzemelere ilave </w:t>
      </w:r>
      <w:proofErr w:type="gramStart"/>
      <w:r>
        <w:t>olarak</w:t>
      </w:r>
      <w:r w:rsidR="005F3310">
        <w:t xml:space="preserve"> </w:t>
      </w:r>
      <w:r>
        <w:t>,</w:t>
      </w:r>
      <w:r w:rsidR="005F3310">
        <w:t xml:space="preserve"> </w:t>
      </w:r>
      <w:r w:rsidR="00003216">
        <w:t>Tahmini</w:t>
      </w:r>
      <w:proofErr w:type="gramEnd"/>
      <w:r w:rsidR="00003216">
        <w:t xml:space="preserve"> Bedel </w:t>
      </w:r>
      <w:r w:rsidR="00617AA4">
        <w:t xml:space="preserve"> </w:t>
      </w:r>
      <w:r w:rsidR="005F3310">
        <w:t xml:space="preserve"> </w:t>
      </w:r>
      <w:r>
        <w:rPr>
          <w:rFonts w:hint="cs"/>
        </w:rPr>
        <w:t>ü</w:t>
      </w:r>
      <w:r>
        <w:t>zerinden teklif verecek olup ihale sonucunda ihalede teklif</w:t>
      </w:r>
      <w:r w:rsidR="005F3310">
        <w:t xml:space="preserve"> </w:t>
      </w:r>
      <w:r>
        <w:t>edilen bedel ihale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 xml:space="preserve">mesinin imza tarihinden </w:t>
      </w:r>
      <w:r w:rsidR="009B3444">
        <w:t xml:space="preserve">sonra </w:t>
      </w:r>
      <w:r>
        <w:t>bir seferde</w:t>
      </w:r>
      <w:r w:rsidR="005F3310">
        <w:t xml:space="preserve"> </w:t>
      </w:r>
      <w:r>
        <w:t xml:space="preserve">nakit olarak </w:t>
      </w:r>
      <w:r>
        <w:rPr>
          <w:rFonts w:hint="cs"/>
        </w:rPr>
        <w:t>ö</w:t>
      </w:r>
      <w:r>
        <w:t>denecektir.</w:t>
      </w:r>
      <w:r w:rsidR="005F3310">
        <w:t xml:space="preserve"> (İl Özel İdaresi</w:t>
      </w:r>
      <w:r w:rsidR="009B3444">
        <w:t>ni</w:t>
      </w:r>
      <w:r w:rsidR="00CE1959">
        <w:t>n</w:t>
      </w:r>
      <w:r w:rsidR="009B3444">
        <w:t xml:space="preserve"> T.C.</w:t>
      </w:r>
      <w:r w:rsidR="00CE1959">
        <w:t xml:space="preserve"> </w:t>
      </w:r>
      <w:r w:rsidR="009B3444">
        <w:t xml:space="preserve">Ziraat Bankası </w:t>
      </w:r>
      <w:r w:rsidR="00CE1959">
        <w:t xml:space="preserve">Tokat Merkez Şubesindeki TR290001000239352154155004 </w:t>
      </w:r>
      <w:proofErr w:type="spellStart"/>
      <w:r w:rsidR="005F3310">
        <w:t>No’lu</w:t>
      </w:r>
      <w:proofErr w:type="spellEnd"/>
      <w:r w:rsidR="005F3310">
        <w:t xml:space="preserve"> hesab</w:t>
      </w:r>
      <w:r w:rsidR="005F3310">
        <w:rPr>
          <w:rFonts w:hint="cs"/>
        </w:rPr>
        <w:t>ı</w:t>
      </w:r>
      <w:r w:rsidR="005F3310">
        <w:t>na)</w:t>
      </w:r>
    </w:p>
    <w:p w:rsidR="00AF6593" w:rsidRDefault="00B27E6E" w:rsidP="00AF6593">
      <w:pPr>
        <w:spacing w:line="240" w:lineRule="auto"/>
      </w:pPr>
      <w:r>
        <w:t>Madde 1</w:t>
      </w:r>
      <w:r w:rsidR="00D54919">
        <w:t>2</w:t>
      </w:r>
      <w:r w:rsidR="00AF6593">
        <w:t>-Resim ve Har</w:t>
      </w:r>
      <w:r w:rsidR="00AF6593">
        <w:rPr>
          <w:rFonts w:hint="cs"/>
        </w:rPr>
        <w:t>ç</w:t>
      </w:r>
      <w:r w:rsidR="00AF6593">
        <w:t xml:space="preserve"> Giderlerinin </w:t>
      </w:r>
      <w:r w:rsidR="00AF6593">
        <w:rPr>
          <w:rFonts w:hint="cs"/>
        </w:rPr>
        <w:t>Ö</w:t>
      </w:r>
      <w:r w:rsidR="00AF6593">
        <w:t>denmesi</w:t>
      </w:r>
    </w:p>
    <w:p w:rsidR="00AF6593" w:rsidRDefault="00AF6593" w:rsidP="00B27E6E">
      <w:pPr>
        <w:spacing w:line="240" w:lineRule="auto"/>
        <w:ind w:firstLine="708"/>
      </w:pPr>
      <w:r>
        <w:t xml:space="preserve">a-) </w:t>
      </w:r>
      <w:r>
        <w:rPr>
          <w:rFonts w:hint="cs"/>
        </w:rPr>
        <w:t>Ö</w:t>
      </w:r>
      <w:r>
        <w:t>denmesi gereken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vergi, resim ve har</w:t>
      </w:r>
      <w:r>
        <w:rPr>
          <w:rFonts w:hint="cs"/>
        </w:rPr>
        <w:t>ç</w:t>
      </w:r>
      <w:r>
        <w:t xml:space="preserve"> giderleri ihaleyi alan taraf</w:t>
      </w:r>
      <w:r>
        <w:rPr>
          <w:rFonts w:hint="cs"/>
        </w:rPr>
        <w:t>ı</w:t>
      </w:r>
      <w:r>
        <w:t xml:space="preserve">ndan </w:t>
      </w:r>
      <w:r>
        <w:rPr>
          <w:rFonts w:hint="cs"/>
        </w:rPr>
        <w:t>ö</w:t>
      </w:r>
      <w:r>
        <w:t>denir.</w:t>
      </w:r>
    </w:p>
    <w:p w:rsidR="00AF6593" w:rsidRDefault="00AF6593" w:rsidP="00B27E6E">
      <w:pPr>
        <w:spacing w:line="240" w:lineRule="auto"/>
        <w:ind w:firstLine="708"/>
        <w:jc w:val="both"/>
      </w:pPr>
      <w:r>
        <w:t>b-) Vergi tarifelerinde meydana gelecek art</w:t>
      </w:r>
      <w:r>
        <w:rPr>
          <w:rFonts w:hint="cs"/>
        </w:rPr>
        <w:t>ış</w:t>
      </w:r>
      <w:r>
        <w:t xml:space="preserve">lara dayanarak idareden herhangi bir </w:t>
      </w:r>
      <w:r>
        <w:rPr>
          <w:rFonts w:hint="cs"/>
        </w:rPr>
        <w:t>ö</w:t>
      </w:r>
      <w:r>
        <w:t>demede</w:t>
      </w:r>
      <w:r w:rsidR="005F3310">
        <w:t xml:space="preserve"> </w:t>
      </w:r>
      <w:r>
        <w:t>bulunmas</w:t>
      </w:r>
      <w:r>
        <w:rPr>
          <w:rFonts w:hint="cs"/>
        </w:rPr>
        <w:t>ı</w:t>
      </w:r>
      <w:r>
        <w:t xml:space="preserve"> veya indirim talep edilemez.</w:t>
      </w:r>
    </w:p>
    <w:p w:rsidR="00AF6593" w:rsidRDefault="00B27E6E" w:rsidP="00AF6593">
      <w:pPr>
        <w:spacing w:line="240" w:lineRule="auto"/>
      </w:pPr>
      <w:r>
        <w:t>Madde 1</w:t>
      </w:r>
      <w:r w:rsidR="00D54919">
        <w:t>3</w:t>
      </w:r>
      <w:r w:rsidR="00AF6593">
        <w:t xml:space="preserve">- </w:t>
      </w:r>
      <w:r w:rsidR="00AF6593">
        <w:rPr>
          <w:rFonts w:hint="cs"/>
        </w:rPr>
        <w:t>İş</w:t>
      </w:r>
      <w:r w:rsidR="00AF6593">
        <w:t>in s</w:t>
      </w:r>
      <w:r w:rsidR="00AF6593">
        <w:rPr>
          <w:rFonts w:hint="cs"/>
        </w:rPr>
        <w:t>ü</w:t>
      </w:r>
      <w:r w:rsidR="00AF6593">
        <w:t>resi</w:t>
      </w:r>
    </w:p>
    <w:p w:rsidR="00AF6593" w:rsidRDefault="00AF6593" w:rsidP="005F3310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>haleyi alan y</w:t>
      </w:r>
      <w:r>
        <w:rPr>
          <w:rFonts w:hint="cs"/>
        </w:rPr>
        <w:t>ü</w:t>
      </w:r>
      <w:r>
        <w:t>klenici, ihalenin onay</w:t>
      </w:r>
      <w:r>
        <w:rPr>
          <w:rFonts w:hint="cs"/>
        </w:rPr>
        <w:t>ı</w:t>
      </w:r>
      <w:r>
        <w:t>ndan sonra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imzalanmas</w:t>
      </w:r>
      <w:r>
        <w:rPr>
          <w:rFonts w:hint="cs"/>
        </w:rPr>
        <w:t>ı</w:t>
      </w:r>
      <w:r>
        <w:t>na m</w:t>
      </w:r>
      <w:r>
        <w:rPr>
          <w:rFonts w:hint="cs"/>
        </w:rPr>
        <w:t>ü</w:t>
      </w:r>
      <w:r>
        <w:t>teakip yer</w:t>
      </w:r>
      <w:r w:rsidR="005F3310">
        <w:t xml:space="preserve"> </w:t>
      </w:r>
      <w:r>
        <w:t>tesliminden itibaren:</w:t>
      </w:r>
    </w:p>
    <w:p w:rsidR="00AF6593" w:rsidRDefault="00AF6593" w:rsidP="005F3310">
      <w:pPr>
        <w:spacing w:line="240" w:lineRule="auto"/>
        <w:jc w:val="both"/>
      </w:pPr>
      <w:r>
        <w:rPr>
          <w:rFonts w:hint="cs"/>
        </w:rPr>
        <w:t>İ</w:t>
      </w:r>
      <w:r>
        <w:t>dareye Teslim edilecek malzemeler y</w:t>
      </w:r>
      <w:r>
        <w:rPr>
          <w:rFonts w:hint="cs"/>
        </w:rPr>
        <w:t>ü</w:t>
      </w:r>
      <w:r>
        <w:t>klenici taraf</w:t>
      </w:r>
      <w:r>
        <w:rPr>
          <w:rFonts w:hint="cs"/>
        </w:rPr>
        <w:t>ı</w:t>
      </w:r>
      <w:r>
        <w:t>ndan sa</w:t>
      </w:r>
      <w:r>
        <w:rPr>
          <w:rFonts w:hint="cs"/>
        </w:rPr>
        <w:t>ğ</w:t>
      </w:r>
      <w:r>
        <w:t xml:space="preserve">lam bir </w:t>
      </w:r>
      <w:r>
        <w:rPr>
          <w:rFonts w:hint="cs"/>
        </w:rPr>
        <w:t>ş</w:t>
      </w:r>
      <w:r>
        <w:t>ekilde s</w:t>
      </w:r>
      <w:r>
        <w:rPr>
          <w:rFonts w:hint="cs"/>
        </w:rPr>
        <w:t>ö</w:t>
      </w:r>
      <w:r>
        <w:t>k</w:t>
      </w:r>
      <w:r>
        <w:rPr>
          <w:rFonts w:hint="cs"/>
        </w:rPr>
        <w:t>ü</w:t>
      </w:r>
      <w:r>
        <w:t>m</w:t>
      </w:r>
      <w:r>
        <w:rPr>
          <w:rFonts w:hint="cs"/>
        </w:rPr>
        <w:t>ü</w:t>
      </w:r>
      <w:r>
        <w:t xml:space="preserve"> yap</w:t>
      </w:r>
      <w:r>
        <w:rPr>
          <w:rFonts w:hint="cs"/>
        </w:rPr>
        <w:t>ı</w:t>
      </w:r>
      <w:r>
        <w:t>larak</w:t>
      </w:r>
      <w:r w:rsidR="005F3310">
        <w:t xml:space="preserve"> </w:t>
      </w:r>
      <w:r w:rsidR="0025185C">
        <w:t>2</w:t>
      </w:r>
      <w:r>
        <w:t>0 takvim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>nde tamamlanacak ve idareye teslim edilecektir.</w:t>
      </w:r>
    </w:p>
    <w:p w:rsidR="00AF6593" w:rsidRDefault="00AF6593" w:rsidP="00085B8E">
      <w:pPr>
        <w:spacing w:line="240" w:lineRule="auto"/>
        <w:ind w:firstLine="708"/>
      </w:pPr>
      <w:r>
        <w:t>Y</w:t>
      </w:r>
      <w:r>
        <w:rPr>
          <w:rFonts w:hint="cs"/>
        </w:rPr>
        <w:t>ü</w:t>
      </w:r>
      <w:r>
        <w:t>kleniciye kalan malzemeler ile in</w:t>
      </w:r>
      <w:r>
        <w:rPr>
          <w:rFonts w:hint="cs"/>
        </w:rPr>
        <w:t>ş</w:t>
      </w:r>
      <w:r>
        <w:t>aat</w:t>
      </w:r>
      <w:r>
        <w:rPr>
          <w:rFonts w:hint="cs"/>
        </w:rPr>
        <w:t>ı</w:t>
      </w:r>
      <w:r>
        <w:t>n 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 i</w:t>
      </w:r>
      <w:r>
        <w:rPr>
          <w:rFonts w:hint="cs"/>
        </w:rPr>
        <w:t>ş</w:t>
      </w:r>
      <w:r>
        <w:t>i toplam s</w:t>
      </w:r>
      <w:r>
        <w:rPr>
          <w:rFonts w:hint="cs"/>
        </w:rPr>
        <w:t>ü</w:t>
      </w:r>
      <w:r>
        <w:t xml:space="preserve">resi </w:t>
      </w:r>
      <w:r w:rsidR="0025185C">
        <w:t>2</w:t>
      </w:r>
      <w:r>
        <w:t>0 takvim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>d</w:t>
      </w:r>
      <w:r>
        <w:rPr>
          <w:rFonts w:hint="cs"/>
        </w:rPr>
        <w:t>ü</w:t>
      </w:r>
      <w:r>
        <w:t>r.</w:t>
      </w:r>
    </w:p>
    <w:p w:rsidR="00AF6593" w:rsidRDefault="00E77E77" w:rsidP="00095CCF">
      <w:pPr>
        <w:spacing w:line="240" w:lineRule="auto"/>
        <w:jc w:val="both"/>
      </w:pPr>
      <w:r>
        <w:tab/>
      </w:r>
      <w:r w:rsidR="00AF6593">
        <w:t>Herhangi bir m</w:t>
      </w:r>
      <w:r w:rsidR="00AF6593">
        <w:rPr>
          <w:rFonts w:hint="cs"/>
        </w:rPr>
        <w:t>ü</w:t>
      </w:r>
      <w:r w:rsidR="00AF6593">
        <w:t>cbir sebepten dolay</w:t>
      </w:r>
      <w:r w:rsidR="00AF6593">
        <w:rPr>
          <w:rFonts w:hint="cs"/>
        </w:rPr>
        <w:t>ı</w:t>
      </w:r>
      <w:r w:rsidR="00AF6593">
        <w:t xml:space="preserve"> in</w:t>
      </w:r>
      <w:r w:rsidR="00AF6593">
        <w:rPr>
          <w:rFonts w:hint="cs"/>
        </w:rPr>
        <w:t>ş</w:t>
      </w:r>
      <w:r w:rsidR="00AF6593">
        <w:t>aat</w:t>
      </w:r>
      <w:r w:rsidR="00AF6593">
        <w:rPr>
          <w:rFonts w:hint="cs"/>
        </w:rPr>
        <w:t>ı</w:t>
      </w:r>
      <w:r w:rsidR="00AF6593">
        <w:t xml:space="preserve">n </w:t>
      </w:r>
      <w:r w:rsidR="00CE1959">
        <w:t>yıkımının bitirilememesi</w:t>
      </w:r>
      <w:r w:rsidR="00AF6593">
        <w:t xml:space="preserve"> halinde s</w:t>
      </w:r>
      <w:r w:rsidR="00AF6593">
        <w:rPr>
          <w:rFonts w:hint="cs"/>
        </w:rPr>
        <w:t>ü</w:t>
      </w:r>
      <w:r w:rsidR="00AF6593">
        <w:t>re uzat</w:t>
      </w:r>
      <w:r w:rsidR="00AF6593">
        <w:rPr>
          <w:rFonts w:hint="cs"/>
        </w:rPr>
        <w:t>ı</w:t>
      </w:r>
      <w:r w:rsidR="00AF6593">
        <w:t>lmas</w:t>
      </w:r>
      <w:r w:rsidR="00AF6593">
        <w:rPr>
          <w:rFonts w:hint="cs"/>
        </w:rPr>
        <w:t>ı</w:t>
      </w:r>
      <w:r w:rsidR="00AF6593">
        <w:t>nda</w:t>
      </w:r>
      <w:r w:rsidR="00095CCF">
        <w:t xml:space="preserve"> İl </w:t>
      </w:r>
      <w:r w:rsidR="00AF6593">
        <w:t>Enc</w:t>
      </w:r>
      <w:r w:rsidR="00AF6593">
        <w:rPr>
          <w:rFonts w:hint="cs"/>
        </w:rPr>
        <w:t>ü</w:t>
      </w:r>
      <w:r w:rsidR="00AF6593">
        <w:t>meni yetkilidir.</w:t>
      </w:r>
    </w:p>
    <w:p w:rsidR="00AF6593" w:rsidRDefault="00B27E6E" w:rsidP="00AF6593">
      <w:pPr>
        <w:spacing w:line="240" w:lineRule="auto"/>
      </w:pPr>
      <w:r>
        <w:lastRenderedPageBreak/>
        <w:t>Madde 1</w:t>
      </w:r>
      <w:r w:rsidR="00D54919">
        <w:t>4</w:t>
      </w:r>
      <w:r w:rsidR="00AF6593">
        <w:t>- Di</w:t>
      </w:r>
      <w:r w:rsidR="00AF6593">
        <w:rPr>
          <w:rFonts w:hint="cs"/>
        </w:rPr>
        <w:t>ğ</w:t>
      </w:r>
      <w:r w:rsidR="00AF6593">
        <w:t xml:space="preserve">er </w:t>
      </w:r>
      <w:r w:rsidR="00AF6593">
        <w:rPr>
          <w:rFonts w:hint="cs"/>
        </w:rPr>
        <w:t>ş</w:t>
      </w:r>
      <w:r w:rsidR="00AF6593">
        <w:t>artlar</w:t>
      </w:r>
    </w:p>
    <w:p w:rsidR="00AF6593" w:rsidRDefault="00AF6593" w:rsidP="00B27E6E">
      <w:pPr>
        <w:spacing w:line="240" w:lineRule="auto"/>
        <w:ind w:firstLine="708"/>
        <w:jc w:val="both"/>
      </w:pPr>
      <w:r>
        <w:t>1. Ayr</w:t>
      </w:r>
      <w:r>
        <w:rPr>
          <w:rFonts w:hint="cs"/>
        </w:rPr>
        <w:t>ı</w:t>
      </w:r>
      <w:r>
        <w:t xml:space="preserve">ca </w:t>
      </w:r>
      <w:r>
        <w:rPr>
          <w:rFonts w:hint="cs"/>
        </w:rPr>
        <w:t>ş</w:t>
      </w:r>
      <w:r>
        <w:t>antiye etraf</w:t>
      </w:r>
      <w:r>
        <w:rPr>
          <w:rFonts w:hint="cs"/>
        </w:rPr>
        <w:t>ı</w:t>
      </w:r>
      <w:r>
        <w:t xml:space="preserve">ndan gerekli tedbirler </w:t>
      </w:r>
      <w:r w:rsidR="00D03967">
        <w:t xml:space="preserve">(sorumluluğu yükleniciye olmak kaydıyla) </w:t>
      </w:r>
      <w:r>
        <w:t>al</w:t>
      </w:r>
      <w:r>
        <w:rPr>
          <w:rFonts w:hint="cs"/>
        </w:rPr>
        <w:t>ı</w:t>
      </w:r>
      <w:r>
        <w:t>narak ilgililer d</w:t>
      </w:r>
      <w:r>
        <w:rPr>
          <w:rFonts w:hint="cs"/>
        </w:rPr>
        <w:t>ışı</w:t>
      </w:r>
      <w:r>
        <w:t xml:space="preserve">nda </w:t>
      </w:r>
      <w:r>
        <w:rPr>
          <w:rFonts w:hint="cs"/>
        </w:rPr>
        <w:t>ş</w:t>
      </w:r>
      <w:r>
        <w:t>antiyeye giri</w:t>
      </w:r>
      <w:r>
        <w:rPr>
          <w:rFonts w:hint="cs"/>
        </w:rPr>
        <w:t>ş</w:t>
      </w:r>
      <w:r>
        <w:t xml:space="preserve"> ve</w:t>
      </w:r>
      <w:r w:rsidR="00095CCF">
        <w:t xml:space="preserve"> </w:t>
      </w:r>
      <w:r>
        <w:rPr>
          <w:rFonts w:hint="cs"/>
        </w:rPr>
        <w:t>çı</w:t>
      </w:r>
      <w:r>
        <w:t>k</w:t>
      </w:r>
      <w:r>
        <w:rPr>
          <w:rFonts w:hint="cs"/>
        </w:rPr>
        <w:t>ışı</w:t>
      </w:r>
      <w:r>
        <w:t>n engellenmesi ve kontrol sistemi olu</w:t>
      </w:r>
      <w:r>
        <w:rPr>
          <w:rFonts w:hint="cs"/>
        </w:rPr>
        <w:t>ş</w:t>
      </w:r>
      <w:r>
        <w:t>turulacak olup, 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>ma konu binan</w:t>
      </w:r>
      <w:r>
        <w:rPr>
          <w:rFonts w:hint="cs"/>
        </w:rPr>
        <w:t>ı</w:t>
      </w:r>
      <w:r>
        <w:t>n elektrik,</w:t>
      </w:r>
      <w:r w:rsidR="00095CCF">
        <w:t xml:space="preserve"> </w:t>
      </w:r>
      <w:r>
        <w:t>do</w:t>
      </w:r>
      <w:r>
        <w:rPr>
          <w:rFonts w:hint="cs"/>
        </w:rPr>
        <w:t>ğ</w:t>
      </w:r>
      <w:r>
        <w:t xml:space="preserve">algaz, su, kanalizasyon, telefon, internet </w:t>
      </w:r>
      <w:proofErr w:type="spellStart"/>
      <w:r>
        <w:t>v.b</w:t>
      </w:r>
      <w:proofErr w:type="spellEnd"/>
      <w:r>
        <w:t xml:space="preserve"> tesisat ba</w:t>
      </w:r>
      <w:r>
        <w:rPr>
          <w:rFonts w:hint="cs"/>
        </w:rPr>
        <w:t>ğ</w:t>
      </w:r>
      <w:r>
        <w:t>lant</w:t>
      </w:r>
      <w:r>
        <w:rPr>
          <w:rFonts w:hint="cs"/>
        </w:rPr>
        <w:t>ı</w:t>
      </w:r>
      <w:r>
        <w:t>lar</w:t>
      </w:r>
      <w:r>
        <w:rPr>
          <w:rFonts w:hint="cs"/>
        </w:rPr>
        <w:t>ı</w:t>
      </w:r>
      <w:r>
        <w:t>, ilgili idareleri</w:t>
      </w:r>
      <w:r w:rsidR="00095CCF">
        <w:t xml:space="preserve"> </w:t>
      </w:r>
      <w:r>
        <w:t xml:space="preserve">bilgilendirmek ve gereken </w:t>
      </w:r>
      <w:r>
        <w:rPr>
          <w:rFonts w:hint="cs"/>
        </w:rPr>
        <w:t>ö</w:t>
      </w:r>
      <w:r>
        <w:t>nlemleri almalar</w:t>
      </w:r>
      <w:r>
        <w:rPr>
          <w:rFonts w:hint="cs"/>
        </w:rPr>
        <w:t>ı</w:t>
      </w:r>
      <w:r w:rsidR="00D03967">
        <w:t>nı</w:t>
      </w:r>
      <w:r>
        <w:t xml:space="preserve"> sa</w:t>
      </w:r>
      <w:r>
        <w:rPr>
          <w:rFonts w:hint="cs"/>
        </w:rPr>
        <w:t>ğ</w:t>
      </w:r>
      <w:r>
        <w:t>lamak suretiyle kesilecektir.</w:t>
      </w:r>
    </w:p>
    <w:p w:rsidR="00AF6593" w:rsidRDefault="00AF6593" w:rsidP="00B27E6E">
      <w:pPr>
        <w:spacing w:line="240" w:lineRule="auto"/>
        <w:ind w:firstLine="708"/>
        <w:jc w:val="both"/>
      </w:pPr>
      <w:r>
        <w:t>2. Y</w:t>
      </w:r>
      <w:r>
        <w:rPr>
          <w:rFonts w:hint="cs"/>
        </w:rPr>
        <w:t>ü</w:t>
      </w:r>
      <w:r>
        <w:t>klenici kendine kalan yerlerde proje 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ikli</w:t>
      </w:r>
      <w:r>
        <w:rPr>
          <w:rFonts w:hint="cs"/>
        </w:rPr>
        <w:t>ğ</w:t>
      </w:r>
      <w:r>
        <w:t>i istedi</w:t>
      </w:r>
      <w:r>
        <w:rPr>
          <w:rFonts w:hint="cs"/>
        </w:rPr>
        <w:t>ğ</w:t>
      </w:r>
      <w:r>
        <w:t xml:space="preserve">i takdirde </w:t>
      </w:r>
      <w:r w:rsidR="00095CCF">
        <w:t>Özel İdaresinin</w:t>
      </w:r>
      <w:r>
        <w:t xml:space="preserve"> onay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 w:rsidR="00095CCF">
        <w:t xml:space="preserve"> </w:t>
      </w:r>
      <w:r>
        <w:t>alacakt</w:t>
      </w:r>
      <w:r>
        <w:rPr>
          <w:rFonts w:hint="cs"/>
        </w:rPr>
        <w:t>ı</w:t>
      </w:r>
      <w:r>
        <w:t>r.</w:t>
      </w:r>
    </w:p>
    <w:p w:rsidR="00AF6593" w:rsidRDefault="00AF6593" w:rsidP="00B27E6E">
      <w:pPr>
        <w:spacing w:line="240" w:lineRule="auto"/>
        <w:ind w:firstLine="708"/>
        <w:jc w:val="both"/>
      </w:pPr>
      <w:r>
        <w:t xml:space="preserve">3. </w:t>
      </w:r>
      <w:r w:rsidR="00095CCF">
        <w:t>Özel İdare</w:t>
      </w:r>
      <w:r>
        <w:t xml:space="preserve"> yetkilileri her zaman in</w:t>
      </w:r>
      <w:r>
        <w:rPr>
          <w:rFonts w:hint="cs"/>
        </w:rPr>
        <w:t>ş</w:t>
      </w:r>
      <w:r>
        <w:t>aat alan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tefti</w:t>
      </w:r>
      <w:r>
        <w:rPr>
          <w:rFonts w:hint="cs"/>
        </w:rPr>
        <w:t>ş</w:t>
      </w:r>
      <w:r>
        <w:t xml:space="preserve"> edebilecektir. Tefti</w:t>
      </w:r>
      <w:r>
        <w:rPr>
          <w:rFonts w:hint="cs"/>
        </w:rPr>
        <w:t>ş</w:t>
      </w:r>
      <w:r>
        <w:t xml:space="preserve"> s</w:t>
      </w:r>
      <w:r>
        <w:rPr>
          <w:rFonts w:hint="cs"/>
        </w:rPr>
        <w:t>ı</w:t>
      </w:r>
      <w:r>
        <w:t>ras</w:t>
      </w:r>
      <w:r>
        <w:rPr>
          <w:rFonts w:hint="cs"/>
        </w:rPr>
        <w:t>ı</w:t>
      </w:r>
      <w:r>
        <w:t>nda</w:t>
      </w:r>
      <w:r w:rsidR="00095CCF">
        <w:t xml:space="preserve"> </w:t>
      </w:r>
      <w:r>
        <w:t>yetkililere bilgi ve belgeler g</w:t>
      </w:r>
      <w:r>
        <w:rPr>
          <w:rFonts w:hint="cs"/>
        </w:rPr>
        <w:t>ö</w:t>
      </w:r>
      <w:r>
        <w:t xml:space="preserve">sterilecektir. </w:t>
      </w:r>
      <w:r>
        <w:rPr>
          <w:rFonts w:hint="cs"/>
        </w:rPr>
        <w:t>İ</w:t>
      </w:r>
      <w:r>
        <w:t>n</w:t>
      </w:r>
      <w:r>
        <w:rPr>
          <w:rFonts w:hint="cs"/>
        </w:rPr>
        <w:t>ş</w:t>
      </w:r>
      <w:r>
        <w:t>aatta herhangi bir olumsuzluk g</w:t>
      </w:r>
      <w:r>
        <w:rPr>
          <w:rFonts w:hint="cs"/>
        </w:rPr>
        <w:t>ö</w:t>
      </w:r>
      <w:r>
        <w:t>r</w:t>
      </w:r>
      <w:r>
        <w:rPr>
          <w:rFonts w:hint="cs"/>
        </w:rPr>
        <w:t>ü</w:t>
      </w:r>
      <w:r>
        <w:t>ld</w:t>
      </w:r>
      <w:r>
        <w:rPr>
          <w:rFonts w:hint="cs"/>
        </w:rPr>
        <w:t>üğü</w:t>
      </w:r>
      <w:r w:rsidR="00095CCF">
        <w:t xml:space="preserve"> </w:t>
      </w:r>
      <w:r>
        <w:t xml:space="preserve">takdirde </w:t>
      </w:r>
      <w:r w:rsidR="00095CCF">
        <w:t>İdaremiz</w:t>
      </w:r>
      <w:r>
        <w:t xml:space="preserve"> m</w:t>
      </w:r>
      <w:r>
        <w:rPr>
          <w:rFonts w:hint="cs"/>
        </w:rPr>
        <w:t>ü</w:t>
      </w:r>
      <w:r>
        <w:t>dahale hakk</w:t>
      </w:r>
      <w:r>
        <w:rPr>
          <w:rFonts w:hint="cs"/>
        </w:rPr>
        <w:t>ı</w:t>
      </w:r>
      <w:r>
        <w:t>na sahiptir.</w:t>
      </w:r>
    </w:p>
    <w:p w:rsidR="00AF6593" w:rsidRDefault="00F2646A" w:rsidP="00B27E6E">
      <w:pPr>
        <w:spacing w:line="240" w:lineRule="auto"/>
        <w:ind w:firstLine="708"/>
      </w:pPr>
      <w:r>
        <w:t>4</w:t>
      </w:r>
      <w:r w:rsidR="00AF6593">
        <w:t xml:space="preserve">. </w:t>
      </w:r>
      <w:r w:rsidR="00AF6593">
        <w:rPr>
          <w:rFonts w:hint="cs"/>
        </w:rPr>
        <w:t>İ</w:t>
      </w:r>
      <w:r w:rsidR="00AF6593">
        <w:t>haleye ili</w:t>
      </w:r>
      <w:r w:rsidR="00AF6593">
        <w:rPr>
          <w:rFonts w:hint="cs"/>
        </w:rPr>
        <w:t>ş</w:t>
      </w:r>
      <w:r w:rsidR="00AF6593">
        <w:t>kin s</w:t>
      </w:r>
      <w:r w:rsidR="00AF6593">
        <w:rPr>
          <w:rFonts w:hint="cs"/>
        </w:rPr>
        <w:t>ö</w:t>
      </w:r>
      <w:r w:rsidR="00AF6593">
        <w:t>zle</w:t>
      </w:r>
      <w:r w:rsidR="00AF6593">
        <w:rPr>
          <w:rFonts w:hint="cs"/>
        </w:rPr>
        <w:t>ş</w:t>
      </w:r>
      <w:r w:rsidR="00AF6593">
        <w:t>me gideri, vergi, resim ve har</w:t>
      </w:r>
      <w:r w:rsidR="00AF6593">
        <w:rPr>
          <w:rFonts w:hint="cs"/>
        </w:rPr>
        <w:t>ç</w:t>
      </w:r>
      <w:r w:rsidR="00AF6593">
        <w:t>lar ihaleyi alan taraf</w:t>
      </w:r>
      <w:r w:rsidR="00AF6593">
        <w:rPr>
          <w:rFonts w:hint="cs"/>
        </w:rPr>
        <w:t>ı</w:t>
      </w:r>
      <w:r w:rsidR="00AF6593">
        <w:t>ndan</w:t>
      </w:r>
      <w:r w:rsidR="00095CCF">
        <w:t xml:space="preserve"> </w:t>
      </w:r>
      <w:r w:rsidR="00AF6593">
        <w:rPr>
          <w:rFonts w:hint="cs"/>
        </w:rPr>
        <w:t>ö</w:t>
      </w:r>
      <w:r w:rsidR="00AF6593">
        <w:t>denecektir.</w:t>
      </w:r>
    </w:p>
    <w:p w:rsidR="00AF6593" w:rsidRDefault="00F2646A" w:rsidP="00B27E6E">
      <w:pPr>
        <w:spacing w:line="240" w:lineRule="auto"/>
        <w:ind w:firstLine="708"/>
        <w:jc w:val="both"/>
      </w:pPr>
      <w:r>
        <w:t>5</w:t>
      </w:r>
      <w:r w:rsidR="00AF6593">
        <w:t>.Y</w:t>
      </w:r>
      <w:r w:rsidR="00AF6593">
        <w:rPr>
          <w:rFonts w:hint="cs"/>
        </w:rPr>
        <w:t>ü</w:t>
      </w:r>
      <w:r w:rsidR="00AF6593">
        <w:t>klenici belirlenen g</w:t>
      </w:r>
      <w:r w:rsidR="00AF6593">
        <w:rPr>
          <w:rFonts w:hint="cs"/>
        </w:rPr>
        <w:t>ü</w:t>
      </w:r>
      <w:r w:rsidR="00AF6593">
        <w:t>nde y</w:t>
      </w:r>
      <w:r w:rsidR="00AF6593">
        <w:rPr>
          <w:rFonts w:hint="cs"/>
        </w:rPr>
        <w:t>ı</w:t>
      </w:r>
      <w:r w:rsidR="00AF6593">
        <w:t>k</w:t>
      </w:r>
      <w:r w:rsidR="00AF6593">
        <w:rPr>
          <w:rFonts w:hint="cs"/>
        </w:rPr>
        <w:t>ı</w:t>
      </w:r>
      <w:r w:rsidR="00AF6593">
        <w:t>m i</w:t>
      </w:r>
      <w:r w:rsidR="00AF6593">
        <w:rPr>
          <w:rFonts w:hint="cs"/>
        </w:rPr>
        <w:t>ş</w:t>
      </w:r>
      <w:r w:rsidR="00AF6593">
        <w:t>ini tamamlayamamas</w:t>
      </w:r>
      <w:r w:rsidR="00AF6593">
        <w:rPr>
          <w:rFonts w:hint="cs"/>
        </w:rPr>
        <w:t>ı</w:t>
      </w:r>
      <w:r w:rsidR="00095CCF">
        <w:t xml:space="preserve"> </w:t>
      </w:r>
      <w:r w:rsidR="00AF6593">
        <w:t>halinde her ge</w:t>
      </w:r>
      <w:r w:rsidR="00AF6593">
        <w:rPr>
          <w:rFonts w:hint="cs"/>
        </w:rPr>
        <w:t>ç</w:t>
      </w:r>
      <w:r w:rsidR="00AF6593">
        <w:t>en g</w:t>
      </w:r>
      <w:r w:rsidR="00AF6593">
        <w:rPr>
          <w:rFonts w:hint="cs"/>
        </w:rPr>
        <w:t>ü</w:t>
      </w:r>
      <w:r w:rsidR="00AF6593">
        <w:t>n i</w:t>
      </w:r>
      <w:r w:rsidR="00AF6593">
        <w:rPr>
          <w:rFonts w:hint="cs"/>
        </w:rPr>
        <w:t>ç</w:t>
      </w:r>
      <w:r w:rsidR="00AF6593">
        <w:t>in toplam y</w:t>
      </w:r>
      <w:r w:rsidR="00AF6593">
        <w:rPr>
          <w:rFonts w:hint="cs"/>
        </w:rPr>
        <w:t>ı</w:t>
      </w:r>
      <w:r w:rsidR="00AF6593">
        <w:t>k</w:t>
      </w:r>
      <w:r w:rsidR="00AF6593">
        <w:rPr>
          <w:rFonts w:hint="cs"/>
        </w:rPr>
        <w:t>ı</w:t>
      </w:r>
      <w:r w:rsidR="00AF6593">
        <w:t xml:space="preserve">m </w:t>
      </w:r>
      <w:r w:rsidR="00AF6593">
        <w:rPr>
          <w:rFonts w:hint="cs"/>
        </w:rPr>
        <w:t>ü</w:t>
      </w:r>
      <w:r w:rsidR="00AF6593">
        <w:t xml:space="preserve">creti bedeli olan </w:t>
      </w:r>
      <w:r w:rsidR="00BD4A86">
        <w:t xml:space="preserve">İhale bedelinin </w:t>
      </w:r>
      <w:r w:rsidR="00AF6593">
        <w:t>%.0</w:t>
      </w:r>
      <w:r w:rsidR="00095CCF">
        <w:t>0</w:t>
      </w:r>
      <w:r w:rsidR="00AF6593">
        <w:t xml:space="preserve">3 (binde </w:t>
      </w:r>
      <w:r w:rsidR="00AF6593">
        <w:rPr>
          <w:rFonts w:hint="cs"/>
        </w:rPr>
        <w:t>üç</w:t>
      </w:r>
      <w:r w:rsidR="00AF6593">
        <w:t>) kadar g</w:t>
      </w:r>
      <w:r w:rsidR="00AF6593">
        <w:rPr>
          <w:rFonts w:hint="cs"/>
        </w:rPr>
        <w:t>ü</w:t>
      </w:r>
      <w:r w:rsidR="00AF6593">
        <w:t>nl</w:t>
      </w:r>
      <w:r w:rsidR="00AF6593">
        <w:rPr>
          <w:rFonts w:hint="cs"/>
        </w:rPr>
        <w:t>ü</w:t>
      </w:r>
      <w:r w:rsidR="00AF6593">
        <w:t>k gecikme cezas</w:t>
      </w:r>
      <w:r w:rsidR="00AF6593">
        <w:rPr>
          <w:rFonts w:hint="cs"/>
        </w:rPr>
        <w:t>ı</w:t>
      </w:r>
      <w:r w:rsidR="00AF6593">
        <w:t xml:space="preserve"> uygulan</w:t>
      </w:r>
      <w:r w:rsidR="00AF6593">
        <w:rPr>
          <w:rFonts w:hint="cs"/>
        </w:rPr>
        <w:t>ı</w:t>
      </w:r>
      <w:r w:rsidR="00AF6593">
        <w:t xml:space="preserve">r. </w:t>
      </w:r>
    </w:p>
    <w:p w:rsidR="00AF6593" w:rsidRDefault="00F2646A" w:rsidP="00B27E6E">
      <w:pPr>
        <w:spacing w:line="240" w:lineRule="auto"/>
        <w:ind w:firstLine="708"/>
        <w:jc w:val="both"/>
      </w:pPr>
      <w:r>
        <w:t>6</w:t>
      </w:r>
      <w:r w:rsidR="00AF6593">
        <w:t>.Y</w:t>
      </w:r>
      <w:r w:rsidR="00AF6593">
        <w:rPr>
          <w:rFonts w:hint="cs"/>
        </w:rPr>
        <w:t>ı</w:t>
      </w:r>
      <w:r w:rsidR="00AF6593">
        <w:t>k</w:t>
      </w:r>
      <w:r w:rsidR="00AF6593">
        <w:rPr>
          <w:rFonts w:hint="cs"/>
        </w:rPr>
        <w:t>ı</w:t>
      </w:r>
      <w:r w:rsidR="00AF6593">
        <w:t>m</w:t>
      </w:r>
      <w:r w:rsidR="00AF6593">
        <w:rPr>
          <w:rFonts w:hint="cs"/>
        </w:rPr>
        <w:t>ı</w:t>
      </w:r>
      <w:r w:rsidR="00AF6593">
        <w:t xml:space="preserve"> yap</w:t>
      </w:r>
      <w:r w:rsidR="00AF6593">
        <w:rPr>
          <w:rFonts w:hint="cs"/>
        </w:rPr>
        <w:t>ı</w:t>
      </w:r>
      <w:r w:rsidR="00AF6593">
        <w:t>lacak in</w:t>
      </w:r>
      <w:r w:rsidR="00AF6593">
        <w:rPr>
          <w:rFonts w:hint="cs"/>
        </w:rPr>
        <w:t>ş</w:t>
      </w:r>
      <w:r w:rsidR="00AF6593">
        <w:t>aat alan</w:t>
      </w:r>
      <w:r w:rsidR="00AF6593">
        <w:rPr>
          <w:rFonts w:hint="cs"/>
        </w:rPr>
        <w:t>ı</w:t>
      </w:r>
      <w:r w:rsidR="00AF6593">
        <w:t>nda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AF6593">
        <w:t xml:space="preserve"> emniyet ve g</w:t>
      </w:r>
      <w:r w:rsidR="00AF6593">
        <w:rPr>
          <w:rFonts w:hint="cs"/>
        </w:rPr>
        <w:t>ü</w:t>
      </w:r>
      <w:r w:rsidR="00AF6593">
        <w:t>venlik tedbirleri y</w:t>
      </w:r>
      <w:r w:rsidR="00AF6593">
        <w:rPr>
          <w:rFonts w:hint="cs"/>
        </w:rPr>
        <w:t>ü</w:t>
      </w:r>
      <w:r w:rsidR="00AF6593">
        <w:t>kleniciye</w:t>
      </w:r>
      <w:r w:rsidR="00095CCF">
        <w:t xml:space="preserve"> </w:t>
      </w:r>
      <w:r w:rsidR="00AF6593">
        <w:t>aittir. Faaliyeti s</w:t>
      </w:r>
      <w:r w:rsidR="00AF6593">
        <w:rPr>
          <w:rFonts w:hint="cs"/>
        </w:rPr>
        <w:t>ı</w:t>
      </w:r>
      <w:r w:rsidR="00AF6593">
        <w:t>ras</w:t>
      </w:r>
      <w:r w:rsidR="00AF6593">
        <w:rPr>
          <w:rFonts w:hint="cs"/>
        </w:rPr>
        <w:t>ı</w:t>
      </w:r>
      <w:r w:rsidR="00AF6593">
        <w:t>nda kendisi veya yan</w:t>
      </w:r>
      <w:r w:rsidR="00AF6593">
        <w:rPr>
          <w:rFonts w:hint="cs"/>
        </w:rPr>
        <w:t>ı</w:t>
      </w:r>
      <w:r w:rsidR="00AF6593">
        <w:t xml:space="preserve">nda </w:t>
      </w:r>
      <w:r w:rsidR="00AF6593">
        <w:rPr>
          <w:rFonts w:hint="cs"/>
        </w:rPr>
        <w:t>ç</w:t>
      </w:r>
      <w:r w:rsidR="00AF6593">
        <w:t>al</w:t>
      </w:r>
      <w:r w:rsidR="00AF6593">
        <w:rPr>
          <w:rFonts w:hint="cs"/>
        </w:rPr>
        <w:t>ış</w:t>
      </w:r>
      <w:r w:rsidR="00AF6593">
        <w:t>t</w:t>
      </w:r>
      <w:r w:rsidR="00AF6593">
        <w:rPr>
          <w:rFonts w:hint="cs"/>
        </w:rPr>
        <w:t>ı</w:t>
      </w:r>
      <w:r w:rsidR="00AF6593">
        <w:t>rd</w:t>
      </w:r>
      <w:r w:rsidR="00AF6593">
        <w:rPr>
          <w:rFonts w:hint="cs"/>
        </w:rPr>
        <w:t>ığı</w:t>
      </w:r>
      <w:r w:rsidR="00AF6593">
        <w:t xml:space="preserve"> ki</w:t>
      </w:r>
      <w:r w:rsidR="00AF6593">
        <w:rPr>
          <w:rFonts w:hint="cs"/>
        </w:rPr>
        <w:t>ş</w:t>
      </w:r>
      <w:r w:rsidR="00AF6593">
        <w:t>i ve ki</w:t>
      </w:r>
      <w:r w:rsidR="00AF6593">
        <w:rPr>
          <w:rFonts w:hint="cs"/>
        </w:rPr>
        <w:t>ş</w:t>
      </w:r>
      <w:r w:rsidR="00AF6593">
        <w:t xml:space="preserve">ilerin </w:t>
      </w:r>
      <w:r w:rsidR="00AF6593">
        <w:rPr>
          <w:rFonts w:hint="cs"/>
        </w:rPr>
        <w:t>ç</w:t>
      </w:r>
      <w:r w:rsidR="00AF6593">
        <w:t>al</w:t>
      </w:r>
      <w:r w:rsidR="00AF6593">
        <w:rPr>
          <w:rFonts w:hint="cs"/>
        </w:rPr>
        <w:t>ış</w:t>
      </w:r>
      <w:r w:rsidR="00AF6593">
        <w:t>mas</w:t>
      </w:r>
      <w:r w:rsidR="00AF6593">
        <w:rPr>
          <w:rFonts w:hint="cs"/>
        </w:rPr>
        <w:t>ı</w:t>
      </w:r>
      <w:r w:rsidR="00AF6593">
        <w:t>ndan</w:t>
      </w:r>
      <w:r w:rsidR="00095CCF">
        <w:t xml:space="preserve"> </w:t>
      </w:r>
      <w:r w:rsidR="00AF6593">
        <w:t>dolay</w:t>
      </w:r>
      <w:r w:rsidR="00AF6593">
        <w:rPr>
          <w:rFonts w:hint="cs"/>
        </w:rPr>
        <w:t>ı</w:t>
      </w:r>
      <w:r w:rsidR="00AF6593">
        <w:t xml:space="preserve"> ba</w:t>
      </w:r>
      <w:r w:rsidR="00AF6593">
        <w:rPr>
          <w:rFonts w:hint="cs"/>
        </w:rPr>
        <w:t>ş</w:t>
      </w:r>
      <w:r w:rsidR="00AF6593">
        <w:t>kalar</w:t>
      </w:r>
      <w:r w:rsidR="00AF6593">
        <w:rPr>
          <w:rFonts w:hint="cs"/>
        </w:rPr>
        <w:t>ı</w:t>
      </w:r>
      <w:r w:rsidR="00AF6593">
        <w:t>na verdi</w:t>
      </w:r>
      <w:r w:rsidR="00AF6593">
        <w:rPr>
          <w:rFonts w:hint="cs"/>
        </w:rPr>
        <w:t>ğ</w:t>
      </w:r>
      <w:r w:rsidR="00AF6593">
        <w:t>i/verece</w:t>
      </w:r>
      <w:r w:rsidR="00AF6593">
        <w:rPr>
          <w:rFonts w:hint="cs"/>
        </w:rPr>
        <w:t>ğ</w:t>
      </w:r>
      <w:r w:rsidR="00AF6593">
        <w:t>i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AF6593">
        <w:t xml:space="preserve"> zarardan </w:t>
      </w:r>
      <w:r w:rsidR="00AF6593">
        <w:rPr>
          <w:rFonts w:hint="cs"/>
        </w:rPr>
        <w:t>ş</w:t>
      </w:r>
      <w:r w:rsidR="00AF6593">
        <w:t>ahsen sorumlu oldu</w:t>
      </w:r>
      <w:r w:rsidR="00AF6593">
        <w:rPr>
          <w:rFonts w:hint="cs"/>
        </w:rPr>
        <w:t>ğ</w:t>
      </w:r>
      <w:r w:rsidR="00AF6593">
        <w:t>unu, taraf</w:t>
      </w:r>
      <w:r w:rsidR="00AF6593">
        <w:rPr>
          <w:rFonts w:hint="cs"/>
        </w:rPr>
        <w:t>ı</w:t>
      </w:r>
      <w:r w:rsidR="00AF6593">
        <w:t>ndan</w:t>
      </w:r>
      <w:r w:rsidR="00095CCF">
        <w:t xml:space="preserve"> </w:t>
      </w:r>
      <w:r w:rsidR="00AF6593">
        <w:t>giderilece</w:t>
      </w:r>
      <w:r w:rsidR="00AF6593">
        <w:rPr>
          <w:rFonts w:hint="cs"/>
        </w:rPr>
        <w:t>ğ</w:t>
      </w:r>
      <w:r w:rsidR="00AF6593">
        <w:t>ini kabul ve taahh</w:t>
      </w:r>
      <w:r w:rsidR="00AF6593">
        <w:rPr>
          <w:rFonts w:hint="cs"/>
        </w:rPr>
        <w:t>ü</w:t>
      </w:r>
      <w:r w:rsidR="00AF6593">
        <w:t>t eder. Ayr</w:t>
      </w:r>
      <w:r w:rsidR="00AF6593">
        <w:rPr>
          <w:rFonts w:hint="cs"/>
        </w:rPr>
        <w:t>ı</w:t>
      </w:r>
      <w:r w:rsidR="00AF6593">
        <w:t>ca bu ki</w:t>
      </w:r>
      <w:r w:rsidR="00AF6593">
        <w:rPr>
          <w:rFonts w:hint="cs"/>
        </w:rPr>
        <w:t>ş</w:t>
      </w:r>
      <w:r w:rsidR="00AF6593">
        <w:t>ilerin yasal mevzuat kar</w:t>
      </w:r>
      <w:r w:rsidR="00AF6593">
        <w:rPr>
          <w:rFonts w:hint="cs"/>
        </w:rPr>
        <w:t>şı</w:t>
      </w:r>
      <w:r w:rsidR="00AF6593">
        <w:t>s</w:t>
      </w:r>
      <w:r w:rsidR="00AF6593">
        <w:rPr>
          <w:rFonts w:hint="cs"/>
        </w:rPr>
        <w:t>ı</w:t>
      </w:r>
      <w:r w:rsidR="00AF6593">
        <w:t>ndaki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095CCF">
        <w:t xml:space="preserve"> </w:t>
      </w:r>
      <w:r w:rsidR="00AF6593">
        <w:t>g</w:t>
      </w:r>
      <w:r w:rsidR="00AF6593">
        <w:rPr>
          <w:rFonts w:hint="cs"/>
        </w:rPr>
        <w:t>ü</w:t>
      </w:r>
      <w:r w:rsidR="00AF6593">
        <w:t>venlik soru</w:t>
      </w:r>
      <w:r w:rsidR="00AF6593">
        <w:rPr>
          <w:rFonts w:hint="cs"/>
        </w:rPr>
        <w:t>ş</w:t>
      </w:r>
      <w:r w:rsidR="00AF6593">
        <w:t>turmas</w:t>
      </w:r>
      <w:r w:rsidR="00AF6593">
        <w:rPr>
          <w:rFonts w:hint="cs"/>
        </w:rPr>
        <w:t>ı</w:t>
      </w:r>
      <w:r w:rsidR="00AF6593">
        <w:t xml:space="preserve"> vb. hususlar</w:t>
      </w:r>
      <w:r w:rsidR="00AF6593">
        <w:rPr>
          <w:rFonts w:hint="cs"/>
        </w:rPr>
        <w:t>ı</w:t>
      </w:r>
      <w:r w:rsidR="00AF6593">
        <w:t>n kendi sorumlulu</w:t>
      </w:r>
      <w:r w:rsidR="00AF6593">
        <w:rPr>
          <w:rFonts w:hint="cs"/>
        </w:rPr>
        <w:t>ğ</w:t>
      </w:r>
      <w:r w:rsidR="00AF6593">
        <w:t>unda oldu</w:t>
      </w:r>
      <w:r w:rsidR="00AF6593">
        <w:rPr>
          <w:rFonts w:hint="cs"/>
        </w:rPr>
        <w:t>ğ</w:t>
      </w:r>
      <w:r w:rsidR="00AF6593">
        <w:t>unu, idaremize kar</w:t>
      </w:r>
      <w:r w:rsidR="00AF6593">
        <w:rPr>
          <w:rFonts w:hint="cs"/>
        </w:rPr>
        <w:t>şı</w:t>
      </w:r>
      <w:r w:rsidR="00AF6593">
        <w:t xml:space="preserve"> hi</w:t>
      </w:r>
      <w:r w:rsidR="00AF6593">
        <w:rPr>
          <w:rFonts w:hint="cs"/>
        </w:rPr>
        <w:t>ç</w:t>
      </w:r>
      <w:r w:rsidR="00AF6593">
        <w:t>bir</w:t>
      </w:r>
      <w:r w:rsidR="00095CCF">
        <w:t xml:space="preserve"> </w:t>
      </w:r>
      <w:r w:rsidR="00AF6593">
        <w:t>sorumluluk y</w:t>
      </w:r>
      <w:r w:rsidR="00AF6593">
        <w:rPr>
          <w:rFonts w:hint="cs"/>
        </w:rPr>
        <w:t>ö</w:t>
      </w:r>
      <w:r w:rsidR="00AF6593">
        <w:t>neltilemeyece</w:t>
      </w:r>
      <w:r w:rsidR="00AF6593">
        <w:rPr>
          <w:rFonts w:hint="cs"/>
        </w:rPr>
        <w:t>ğ</w:t>
      </w:r>
      <w:r w:rsidR="00AF6593">
        <w:t>ini, bu husustan do</w:t>
      </w:r>
      <w:r w:rsidR="00AF6593">
        <w:rPr>
          <w:rFonts w:hint="cs"/>
        </w:rPr>
        <w:t>ğ</w:t>
      </w:r>
      <w:r w:rsidR="00AF6593">
        <w:t>abilecek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AF6593">
        <w:t xml:space="preserve"> zarar</w:t>
      </w:r>
      <w:r w:rsidR="00AF6593">
        <w:rPr>
          <w:rFonts w:hint="cs"/>
        </w:rPr>
        <w:t>ı</w:t>
      </w:r>
      <w:r w:rsidR="00AF6593">
        <w:t>n taraf</w:t>
      </w:r>
      <w:r w:rsidR="00AF6593">
        <w:rPr>
          <w:rFonts w:hint="cs"/>
        </w:rPr>
        <w:t>ı</w:t>
      </w:r>
      <w:r w:rsidR="00AF6593">
        <w:t>na ait</w:t>
      </w:r>
      <w:r w:rsidR="00095CCF">
        <w:t xml:space="preserve"> </w:t>
      </w:r>
      <w:r w:rsidR="00AF6593">
        <w:t>oldu</w:t>
      </w:r>
      <w:r w:rsidR="00AF6593">
        <w:rPr>
          <w:rFonts w:hint="cs"/>
        </w:rPr>
        <w:t>ğ</w:t>
      </w:r>
      <w:r w:rsidR="00AF6593">
        <w:t>unu kabul ve taahh</w:t>
      </w:r>
      <w:r w:rsidR="00AF6593">
        <w:rPr>
          <w:rFonts w:hint="cs"/>
        </w:rPr>
        <w:t>ü</w:t>
      </w:r>
      <w:r w:rsidR="00AF6593">
        <w:t>t eder.</w:t>
      </w:r>
    </w:p>
    <w:p w:rsidR="00AF6593" w:rsidRDefault="00B27E6E" w:rsidP="00095CCF">
      <w:pPr>
        <w:spacing w:line="240" w:lineRule="auto"/>
        <w:jc w:val="both"/>
      </w:pPr>
      <w:r>
        <w:t xml:space="preserve"> </w:t>
      </w:r>
      <w:r>
        <w:tab/>
      </w:r>
      <w:r w:rsidR="00F2646A">
        <w:t>7</w:t>
      </w:r>
      <w:r w:rsidR="00AF6593">
        <w:t>.</w:t>
      </w:r>
      <w:r w:rsidR="00AF6593">
        <w:rPr>
          <w:rFonts w:hint="cs"/>
        </w:rPr>
        <w:t>İ</w:t>
      </w:r>
      <w:r w:rsidR="00AF6593">
        <w:t>n</w:t>
      </w:r>
      <w:r w:rsidR="00AF6593">
        <w:rPr>
          <w:rFonts w:hint="cs"/>
        </w:rPr>
        <w:t>ş</w:t>
      </w:r>
      <w:r w:rsidR="00AF6593">
        <w:t xml:space="preserve">aattan </w:t>
      </w:r>
      <w:r w:rsidR="00AF6593">
        <w:rPr>
          <w:rFonts w:hint="cs"/>
        </w:rPr>
        <w:t>çı</w:t>
      </w:r>
      <w:r w:rsidR="00AF6593">
        <w:t>kan hafriyatlar Belediyenin belirle</w:t>
      </w:r>
      <w:r w:rsidR="007B54CE">
        <w:t>di</w:t>
      </w:r>
      <w:r w:rsidR="00AF6593">
        <w:rPr>
          <w:rFonts w:hint="cs"/>
        </w:rPr>
        <w:t>ğ</w:t>
      </w:r>
      <w:r w:rsidR="00AF6593">
        <w:t>i alana d</w:t>
      </w:r>
      <w:r w:rsidR="00AF6593">
        <w:rPr>
          <w:rFonts w:hint="cs"/>
        </w:rPr>
        <w:t>ö</w:t>
      </w:r>
      <w:r w:rsidR="00AF6593">
        <w:t>k</w:t>
      </w:r>
      <w:r w:rsidR="00AF6593">
        <w:rPr>
          <w:rFonts w:hint="cs"/>
        </w:rPr>
        <w:t>ü</w:t>
      </w:r>
      <w:r w:rsidR="00AF6593">
        <w:t>lecek olup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095CCF">
        <w:t xml:space="preserve"> </w:t>
      </w:r>
      <w:r w:rsidR="00AF6593">
        <w:t>emniyet ve g</w:t>
      </w:r>
      <w:r w:rsidR="00AF6593">
        <w:rPr>
          <w:rFonts w:hint="cs"/>
        </w:rPr>
        <w:t>ü</w:t>
      </w:r>
      <w:r w:rsidR="00AF6593">
        <w:t>venlik tedbirleri y</w:t>
      </w:r>
      <w:r w:rsidR="00AF6593">
        <w:rPr>
          <w:rFonts w:hint="cs"/>
        </w:rPr>
        <w:t>ü</w:t>
      </w:r>
      <w:r w:rsidR="00AF6593">
        <w:t>kleniciye aittir. (Hafriyat Topra</w:t>
      </w:r>
      <w:r w:rsidR="00AF6593">
        <w:rPr>
          <w:rFonts w:hint="cs"/>
        </w:rPr>
        <w:t>ğı</w:t>
      </w:r>
      <w:r w:rsidR="00AF6593">
        <w:t xml:space="preserve">, </w:t>
      </w:r>
      <w:r w:rsidR="00AF6593">
        <w:rPr>
          <w:rFonts w:hint="cs"/>
        </w:rPr>
        <w:t>İ</w:t>
      </w:r>
      <w:r w:rsidR="00AF6593">
        <w:t>n</w:t>
      </w:r>
      <w:r w:rsidR="00AF6593">
        <w:rPr>
          <w:rFonts w:hint="cs"/>
        </w:rPr>
        <w:t>ş</w:t>
      </w:r>
      <w:r w:rsidR="00AF6593">
        <w:t>aat ve Y</w:t>
      </w:r>
      <w:r w:rsidR="00AF6593">
        <w:rPr>
          <w:rFonts w:hint="cs"/>
        </w:rPr>
        <w:t>ı</w:t>
      </w:r>
      <w:r w:rsidR="00AF6593">
        <w:t>k</w:t>
      </w:r>
      <w:r w:rsidR="00AF6593">
        <w:rPr>
          <w:rFonts w:hint="cs"/>
        </w:rPr>
        <w:t>ı</w:t>
      </w:r>
      <w:r w:rsidR="00AF6593">
        <w:t>nt</w:t>
      </w:r>
      <w:r w:rsidR="00AF6593">
        <w:rPr>
          <w:rFonts w:hint="cs"/>
        </w:rPr>
        <w:t>ı</w:t>
      </w:r>
      <w:r w:rsidR="007B54CE">
        <w:t xml:space="preserve"> </w:t>
      </w:r>
      <w:r w:rsidR="00AF6593">
        <w:t>At</w:t>
      </w:r>
      <w:r w:rsidR="00AF6593">
        <w:rPr>
          <w:rFonts w:hint="cs"/>
        </w:rPr>
        <w:t>ı</w:t>
      </w:r>
      <w:r w:rsidR="00AF6593">
        <w:t>klar</w:t>
      </w:r>
      <w:r w:rsidR="00AF6593">
        <w:rPr>
          <w:rFonts w:hint="cs"/>
        </w:rPr>
        <w:t>ı</w:t>
      </w:r>
      <w:r w:rsidR="00AF6593">
        <w:t>n</w:t>
      </w:r>
      <w:r w:rsidR="00AF6593">
        <w:rPr>
          <w:rFonts w:hint="cs"/>
        </w:rPr>
        <w:t>ı</w:t>
      </w:r>
      <w:r w:rsidR="00AF6593">
        <w:t>n Kontrol</w:t>
      </w:r>
      <w:r w:rsidR="00AF6593">
        <w:rPr>
          <w:rFonts w:hint="cs"/>
        </w:rPr>
        <w:t>ü</w:t>
      </w:r>
      <w:r w:rsidR="00AF6593">
        <w:t xml:space="preserve"> Y</w:t>
      </w:r>
      <w:r w:rsidR="00AF6593">
        <w:rPr>
          <w:rFonts w:hint="cs"/>
        </w:rPr>
        <w:t>ö</w:t>
      </w:r>
      <w:r w:rsidR="00AF6593">
        <w:t>netmeli</w:t>
      </w:r>
      <w:r w:rsidR="00AF6593">
        <w:rPr>
          <w:rFonts w:hint="cs"/>
        </w:rPr>
        <w:t>ğ</w:t>
      </w:r>
      <w:r w:rsidR="00AF6593">
        <w:t>i gere</w:t>
      </w:r>
      <w:r w:rsidR="00AF6593">
        <w:rPr>
          <w:rFonts w:hint="cs"/>
        </w:rPr>
        <w:t>ğ</w:t>
      </w:r>
      <w:r w:rsidR="00AF6593">
        <w:t>i bertaraf edilecek olup, bu hususa ait her t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</w:t>
      </w:r>
      <w:r w:rsidR="007B54CE">
        <w:t xml:space="preserve"> </w:t>
      </w:r>
      <w:r w:rsidR="00AF6593">
        <w:t>giderler y</w:t>
      </w:r>
      <w:r w:rsidR="00AF6593">
        <w:rPr>
          <w:rFonts w:hint="cs"/>
        </w:rPr>
        <w:t>ü</w:t>
      </w:r>
      <w:r w:rsidR="00AF6593">
        <w:t>kleniciye aittir.)</w:t>
      </w:r>
    </w:p>
    <w:p w:rsidR="00AF6593" w:rsidRDefault="00B27E6E" w:rsidP="00DD12C2">
      <w:pPr>
        <w:spacing w:line="240" w:lineRule="auto"/>
        <w:jc w:val="both"/>
      </w:pPr>
      <w:r>
        <w:t xml:space="preserve"> </w:t>
      </w:r>
      <w:r>
        <w:tab/>
      </w:r>
      <w:r w:rsidR="00F2646A">
        <w:t>8</w:t>
      </w:r>
      <w:r w:rsidR="00AF6593">
        <w:t>.Yer tesliminden sonra in</w:t>
      </w:r>
      <w:r w:rsidR="00AF6593">
        <w:rPr>
          <w:rFonts w:hint="cs"/>
        </w:rPr>
        <w:t>ş</w:t>
      </w:r>
      <w:r w:rsidR="00AF6593">
        <w:t>aata ait b</w:t>
      </w:r>
      <w:r w:rsidR="00AF6593">
        <w:rPr>
          <w:rFonts w:hint="cs"/>
        </w:rPr>
        <w:t>ü</w:t>
      </w:r>
      <w:r w:rsidR="00AF6593">
        <w:t>t</w:t>
      </w:r>
      <w:r w:rsidR="00AF6593">
        <w:rPr>
          <w:rFonts w:hint="cs"/>
        </w:rPr>
        <w:t>ü</w:t>
      </w:r>
      <w:r w:rsidR="00AF6593">
        <w:t>n SGK ve Vergi Dairesine ait vergiler y</w:t>
      </w:r>
      <w:r w:rsidR="00AF6593">
        <w:rPr>
          <w:rFonts w:hint="cs"/>
        </w:rPr>
        <w:t>ü</w:t>
      </w:r>
      <w:r w:rsidR="00AF6593">
        <w:t>kleniciye</w:t>
      </w:r>
      <w:r w:rsidR="007B54CE">
        <w:t xml:space="preserve"> </w:t>
      </w:r>
      <w:r w:rsidR="00AF6593">
        <w:t>ait olup, bu madde nedeniyle olu</w:t>
      </w:r>
      <w:r w:rsidR="00AF6593">
        <w:rPr>
          <w:rFonts w:hint="cs"/>
        </w:rPr>
        <w:t>ş</w:t>
      </w:r>
      <w:r w:rsidR="00AF6593">
        <w:t>acak aksakl</w:t>
      </w:r>
      <w:r w:rsidR="00AF6593">
        <w:rPr>
          <w:rFonts w:hint="cs"/>
        </w:rPr>
        <w:t>ı</w:t>
      </w:r>
      <w:r w:rsidR="00AF6593">
        <w:t>klardan y</w:t>
      </w:r>
      <w:r w:rsidR="00AF6593">
        <w:rPr>
          <w:rFonts w:hint="cs"/>
        </w:rPr>
        <w:t>ü</w:t>
      </w:r>
      <w:r w:rsidR="00AF6593">
        <w:t>klenici sorumludur.</w:t>
      </w:r>
    </w:p>
    <w:p w:rsidR="00AF6593" w:rsidRDefault="00B27E6E" w:rsidP="007B54CE">
      <w:pPr>
        <w:spacing w:line="240" w:lineRule="auto"/>
        <w:jc w:val="both"/>
      </w:pPr>
      <w:r>
        <w:t xml:space="preserve"> </w:t>
      </w:r>
      <w:r>
        <w:tab/>
      </w:r>
      <w:r w:rsidR="00F2646A">
        <w:t>9</w:t>
      </w:r>
      <w:r w:rsidR="00AF6593">
        <w:t>.S</w:t>
      </w:r>
      <w:r w:rsidR="00AF6593">
        <w:rPr>
          <w:rFonts w:hint="cs"/>
        </w:rPr>
        <w:t>ö</w:t>
      </w:r>
      <w:r w:rsidR="00AF6593">
        <w:t>zle</w:t>
      </w:r>
      <w:r w:rsidR="00AF6593">
        <w:rPr>
          <w:rFonts w:hint="cs"/>
        </w:rPr>
        <w:t>ş</w:t>
      </w:r>
      <w:r w:rsidR="00AF6593">
        <w:t xml:space="preserve">me, </w:t>
      </w:r>
      <w:r w:rsidR="00D03967">
        <w:t>İl Encümeni</w:t>
      </w:r>
      <w:r w:rsidR="007B54CE">
        <w:t>n</w:t>
      </w:r>
      <w:r w:rsidR="00AF6593">
        <w:t xml:space="preserve"> izni ve onay</w:t>
      </w:r>
      <w:r w:rsidR="00AF6593">
        <w:rPr>
          <w:rFonts w:hint="cs"/>
        </w:rPr>
        <w:t>ı</w:t>
      </w:r>
      <w:r w:rsidR="00AF6593">
        <w:t xml:space="preserve"> olmadan her ne surette olursa olsun</w:t>
      </w:r>
      <w:r w:rsidR="007B54CE">
        <w:t xml:space="preserve"> </w:t>
      </w:r>
      <w:r w:rsidR="00AF6593">
        <w:t xml:space="preserve">(Ortak almak ve benzeri) </w:t>
      </w:r>
      <w:r w:rsidR="00AF6593">
        <w:rPr>
          <w:rFonts w:hint="cs"/>
        </w:rPr>
        <w:t>üçü</w:t>
      </w:r>
      <w:r w:rsidR="00AF6593">
        <w:t>nc</w:t>
      </w:r>
      <w:r w:rsidR="00AF6593">
        <w:rPr>
          <w:rFonts w:hint="cs"/>
        </w:rPr>
        <w:t>ü</w:t>
      </w:r>
      <w:r w:rsidR="00AF6593">
        <w:t xml:space="preserve"> </w:t>
      </w:r>
      <w:r w:rsidR="00AF6593">
        <w:rPr>
          <w:rFonts w:hint="cs"/>
        </w:rPr>
        <w:t>ş</w:t>
      </w:r>
      <w:r w:rsidR="00AF6593">
        <w:t>ah</w:t>
      </w:r>
      <w:r w:rsidR="00AF6593">
        <w:rPr>
          <w:rFonts w:hint="cs"/>
        </w:rPr>
        <w:t>ı</w:t>
      </w:r>
      <w:r w:rsidR="00AF6593">
        <w:t>slara k</w:t>
      </w:r>
      <w:r w:rsidR="00AF6593">
        <w:rPr>
          <w:rFonts w:hint="cs"/>
        </w:rPr>
        <w:t>ı</w:t>
      </w:r>
      <w:r w:rsidR="00AF6593">
        <w:t>smen bile olsa devir ve temlik olunamaz,</w:t>
      </w:r>
      <w:r w:rsidR="007B54CE">
        <w:t xml:space="preserve"> </w:t>
      </w:r>
      <w:r w:rsidR="00AF6593">
        <w:t>kullan</w:t>
      </w:r>
      <w:r w:rsidR="00AF6593">
        <w:rPr>
          <w:rFonts w:hint="cs"/>
        </w:rPr>
        <w:t>ı</w:t>
      </w:r>
      <w:r w:rsidR="007B54CE">
        <w:t>mlara dahi terk e</w:t>
      </w:r>
      <w:r w:rsidR="00AF6593">
        <w:t>dilemez.</w:t>
      </w:r>
    </w:p>
    <w:p w:rsidR="00AF6593" w:rsidRDefault="00B27E6E" w:rsidP="007B54CE">
      <w:pPr>
        <w:spacing w:line="240" w:lineRule="auto"/>
        <w:jc w:val="both"/>
      </w:pPr>
      <w:r>
        <w:t xml:space="preserve"> </w:t>
      </w:r>
      <w:r>
        <w:tab/>
      </w:r>
      <w:r w:rsidR="00AF6593">
        <w:t>1</w:t>
      </w:r>
      <w:r w:rsidR="00F2646A">
        <w:t>0</w:t>
      </w:r>
      <w:r w:rsidR="00AF6593">
        <w:t>.Y</w:t>
      </w:r>
      <w:r w:rsidR="00AF6593">
        <w:rPr>
          <w:rFonts w:hint="cs"/>
        </w:rPr>
        <w:t>ü</w:t>
      </w:r>
      <w:r w:rsidR="00AF6593">
        <w:t>klenici in</w:t>
      </w:r>
      <w:r w:rsidR="00AF6593">
        <w:rPr>
          <w:rFonts w:hint="cs"/>
        </w:rPr>
        <w:t>ş</w:t>
      </w:r>
      <w:r w:rsidR="00AF6593">
        <w:t>aat</w:t>
      </w:r>
      <w:r w:rsidR="00AF6593">
        <w:rPr>
          <w:rFonts w:hint="cs"/>
        </w:rPr>
        <w:t>ı</w:t>
      </w:r>
      <w:r w:rsidR="00AF6593">
        <w:t xml:space="preserve"> b</w:t>
      </w:r>
      <w:r w:rsidR="00AF6593">
        <w:rPr>
          <w:rFonts w:hint="cs"/>
        </w:rPr>
        <w:t>ı</w:t>
      </w:r>
      <w:r w:rsidR="00AF6593">
        <w:t>rakmas</w:t>
      </w:r>
      <w:r w:rsidR="00AF6593">
        <w:rPr>
          <w:rFonts w:hint="cs"/>
        </w:rPr>
        <w:t>ı</w:t>
      </w:r>
      <w:r w:rsidR="00AF6593">
        <w:t xml:space="preserve"> halinde; her ne surette olursa olsun in</w:t>
      </w:r>
      <w:r w:rsidR="00AF6593">
        <w:rPr>
          <w:rFonts w:hint="cs"/>
        </w:rPr>
        <w:t>ş</w:t>
      </w:r>
      <w:r w:rsidR="00AF6593">
        <w:t>aatla ilgili herhangi</w:t>
      </w:r>
      <w:r w:rsidR="007B54CE">
        <w:t xml:space="preserve"> </w:t>
      </w:r>
      <w:r w:rsidR="00AF6593">
        <w:t>bir hak veya para talebinde bulunamaz ve al</w:t>
      </w:r>
      <w:r w:rsidR="00AF6593">
        <w:rPr>
          <w:rFonts w:hint="cs"/>
        </w:rPr>
        <w:t>ı</w:t>
      </w:r>
      <w:r w:rsidR="00AF6593">
        <w:t>nm</w:t>
      </w:r>
      <w:r w:rsidR="00AF6593">
        <w:rPr>
          <w:rFonts w:hint="cs"/>
        </w:rPr>
        <w:t>ış</w:t>
      </w:r>
      <w:r w:rsidR="00AF6593">
        <w:t xml:space="preserve"> olan teminatlar</w:t>
      </w:r>
      <w:r w:rsidR="00AF6593">
        <w:rPr>
          <w:rFonts w:hint="cs"/>
        </w:rPr>
        <w:t>ı</w:t>
      </w:r>
      <w:r w:rsidR="00AF6593">
        <w:t>n iadesini isteyemez.</w:t>
      </w:r>
    </w:p>
    <w:p w:rsidR="00AF6593" w:rsidRDefault="00B27E6E" w:rsidP="00AF6593">
      <w:pPr>
        <w:spacing w:line="240" w:lineRule="auto"/>
      </w:pPr>
      <w:r>
        <w:t>Madde 1</w:t>
      </w:r>
      <w:r w:rsidR="00D54919">
        <w:t>5</w:t>
      </w:r>
      <w:r w:rsidR="00AF6593">
        <w:t>-</w:t>
      </w:r>
      <w:r w:rsidR="00AF6593">
        <w:rPr>
          <w:rFonts w:hint="cs"/>
        </w:rPr>
        <w:t>İ</w:t>
      </w:r>
      <w:r w:rsidR="00AF6593">
        <w:t>darenin Yetkisi</w:t>
      </w:r>
    </w:p>
    <w:p w:rsidR="00AF6593" w:rsidRDefault="00AF6593" w:rsidP="007B54CE">
      <w:pPr>
        <w:spacing w:line="240" w:lineRule="auto"/>
        <w:ind w:firstLine="708"/>
      </w:pPr>
      <w:r>
        <w:rPr>
          <w:rFonts w:hint="cs"/>
        </w:rPr>
        <w:t>İ</w:t>
      </w:r>
      <w:r>
        <w:t>dare ihaleyi yap</w:t>
      </w:r>
      <w:r>
        <w:rPr>
          <w:rFonts w:hint="cs"/>
        </w:rPr>
        <w:t>ı</w:t>
      </w:r>
      <w:r>
        <w:t>p yapmamakta ve uygun bedeli tespitte tamamen serbesttir.</w:t>
      </w:r>
    </w:p>
    <w:p w:rsidR="00AF6593" w:rsidRDefault="00B27E6E" w:rsidP="00AF6593">
      <w:pPr>
        <w:spacing w:line="240" w:lineRule="auto"/>
      </w:pPr>
      <w:r>
        <w:t>Madde 1</w:t>
      </w:r>
      <w:r w:rsidR="00D54919">
        <w:t>6</w:t>
      </w:r>
      <w:r w:rsidR="00AF6593">
        <w:t>-</w:t>
      </w:r>
      <w:r w:rsidR="00AF6593">
        <w:rPr>
          <w:rFonts w:hint="cs"/>
        </w:rPr>
        <w:t>İ</w:t>
      </w:r>
      <w:r w:rsidR="00AF6593">
        <w:t>halenin Onay</w:t>
      </w:r>
      <w:r w:rsidR="00AF6593">
        <w:rPr>
          <w:rFonts w:hint="cs"/>
        </w:rPr>
        <w:t>ı</w:t>
      </w:r>
      <w:r w:rsidR="00AF6593">
        <w:t xml:space="preserve"> veya </w:t>
      </w:r>
      <w:r w:rsidR="00AF6593">
        <w:rPr>
          <w:rFonts w:hint="cs"/>
        </w:rPr>
        <w:t>İ</w:t>
      </w:r>
      <w:r w:rsidR="00AF6593">
        <w:t>ptali</w:t>
      </w:r>
    </w:p>
    <w:p w:rsidR="00AF6593" w:rsidRDefault="00AF6593" w:rsidP="007B54CE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>hale komisyonu taraf</w:t>
      </w:r>
      <w:r>
        <w:rPr>
          <w:rFonts w:hint="cs"/>
        </w:rPr>
        <w:t>ı</w:t>
      </w:r>
      <w:r>
        <w:t>ndan al</w:t>
      </w:r>
      <w:r>
        <w:rPr>
          <w:rFonts w:hint="cs"/>
        </w:rPr>
        <w:t>ı</w:t>
      </w:r>
      <w:r>
        <w:t>nan ihale karar</w:t>
      </w:r>
      <w:r>
        <w:rPr>
          <w:rFonts w:hint="cs"/>
        </w:rPr>
        <w:t>ı</w:t>
      </w:r>
      <w:r>
        <w:t>, karar tarihinden itibaren en ge</w:t>
      </w:r>
      <w:r>
        <w:rPr>
          <w:rFonts w:hint="cs"/>
        </w:rPr>
        <w:t>ç</w:t>
      </w:r>
      <w:r>
        <w:t xml:space="preserve"> 15 i</w:t>
      </w:r>
      <w:r>
        <w:rPr>
          <w:rFonts w:hint="cs"/>
        </w:rPr>
        <w:t>ş</w:t>
      </w:r>
      <w:r>
        <w:t xml:space="preserve">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 w:rsidR="007B54CE">
        <w:t xml:space="preserve"> </w:t>
      </w:r>
      <w:r>
        <w:t>i</w:t>
      </w:r>
      <w:r>
        <w:rPr>
          <w:rFonts w:hint="cs"/>
        </w:rPr>
        <w:t>ç</w:t>
      </w:r>
      <w:r>
        <w:t>inde ita amirince onaylan</w:t>
      </w:r>
      <w:r>
        <w:rPr>
          <w:rFonts w:hint="cs"/>
        </w:rPr>
        <w:t>ı</w:t>
      </w:r>
      <w:r>
        <w:t xml:space="preserve">r veya iptal edilir. </w:t>
      </w:r>
      <w:r>
        <w:rPr>
          <w:rFonts w:hint="cs"/>
        </w:rPr>
        <w:t>İ</w:t>
      </w:r>
      <w:r>
        <w:t>ta amirince onaylanan ihale karar</w:t>
      </w:r>
      <w:r>
        <w:rPr>
          <w:rFonts w:hint="cs"/>
        </w:rPr>
        <w:t>ı</w:t>
      </w:r>
      <w:r>
        <w:t xml:space="preserve"> onayland</w:t>
      </w:r>
      <w:r>
        <w:rPr>
          <w:rFonts w:hint="cs"/>
        </w:rPr>
        <w:t>ığı</w:t>
      </w:r>
      <w:r w:rsidR="007B54CE">
        <w:t xml:space="preserve"> </w:t>
      </w:r>
      <w:r>
        <w:t>g</w:t>
      </w:r>
      <w:r>
        <w:rPr>
          <w:rFonts w:hint="cs"/>
        </w:rPr>
        <w:t>ü</w:t>
      </w:r>
      <w:r>
        <w:t>nden itibaren en ge</w:t>
      </w:r>
      <w:r>
        <w:rPr>
          <w:rFonts w:hint="cs"/>
        </w:rPr>
        <w:t>ç</w:t>
      </w:r>
      <w:r>
        <w:t xml:space="preserve"> </w:t>
      </w:r>
      <w:r w:rsidR="00BF5207">
        <w:t>5</w:t>
      </w:r>
      <w:r>
        <w:t xml:space="preserve"> i</w:t>
      </w:r>
      <w:r>
        <w:rPr>
          <w:rFonts w:hint="cs"/>
        </w:rPr>
        <w:t>ş</w:t>
      </w:r>
      <w:r>
        <w:t xml:space="preserve">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 i</w:t>
      </w:r>
      <w:r>
        <w:rPr>
          <w:rFonts w:hint="cs"/>
        </w:rPr>
        <w:t>ç</w:t>
      </w:r>
      <w:r>
        <w:t xml:space="preserve">inde </w:t>
      </w:r>
      <w:r>
        <w:rPr>
          <w:rFonts w:hint="cs"/>
        </w:rPr>
        <w:t>ü</w:t>
      </w:r>
      <w:r>
        <w:t>zerine ihale yap</w:t>
      </w:r>
      <w:r>
        <w:rPr>
          <w:rFonts w:hint="cs"/>
        </w:rPr>
        <w:t>ı</w:t>
      </w:r>
      <w:r>
        <w:t>lana veya vekiline imzas</w:t>
      </w:r>
      <w:r>
        <w:rPr>
          <w:rFonts w:hint="cs"/>
        </w:rPr>
        <w:t>ı</w:t>
      </w:r>
      <w:r>
        <w:t xml:space="preserve"> al</w:t>
      </w:r>
      <w:r>
        <w:rPr>
          <w:rFonts w:hint="cs"/>
        </w:rPr>
        <w:t>ı</w:t>
      </w:r>
      <w:r>
        <w:t>nmak</w:t>
      </w:r>
      <w:r w:rsidR="007B54CE">
        <w:t xml:space="preserve"> </w:t>
      </w:r>
      <w:r>
        <w:t>suretiyle bildirilecek veya iadeli taahh</w:t>
      </w:r>
      <w:r>
        <w:rPr>
          <w:rFonts w:hint="cs"/>
        </w:rPr>
        <w:t>ü</w:t>
      </w:r>
      <w:r>
        <w:t>tl</w:t>
      </w:r>
      <w:r>
        <w:rPr>
          <w:rFonts w:hint="cs"/>
        </w:rPr>
        <w:t>ü</w:t>
      </w:r>
      <w:r>
        <w:t xml:space="preserve"> mektupla tebligat adresine postalanacakt</w:t>
      </w:r>
      <w:r>
        <w:rPr>
          <w:rFonts w:hint="cs"/>
        </w:rPr>
        <w:t>ı</w:t>
      </w:r>
      <w:r>
        <w:t>r.</w:t>
      </w:r>
    </w:p>
    <w:p w:rsidR="00AF6593" w:rsidRDefault="00AF6593" w:rsidP="007B54CE">
      <w:pPr>
        <w:spacing w:line="240" w:lineRule="auto"/>
        <w:ind w:firstLine="708"/>
        <w:jc w:val="both"/>
      </w:pPr>
      <w:r>
        <w:t>Mektubun tebli</w:t>
      </w:r>
      <w:r>
        <w:rPr>
          <w:rFonts w:hint="cs"/>
        </w:rPr>
        <w:t>ğ</w:t>
      </w:r>
      <w:r>
        <w:t xml:space="preserve"> tarihinin bilinmemesi veya tebli</w:t>
      </w:r>
      <w:r>
        <w:rPr>
          <w:rFonts w:hint="cs"/>
        </w:rPr>
        <w:t>ğ</w:t>
      </w:r>
      <w:r>
        <w:t xml:space="preserve">in postaya verilmesini takip eden 7 </w:t>
      </w:r>
      <w:proofErr w:type="spellStart"/>
      <w:r>
        <w:t>nci</w:t>
      </w:r>
      <w:proofErr w:type="spellEnd"/>
      <w:r w:rsidR="007B54CE">
        <w:t xml:space="preserve"> </w:t>
      </w:r>
      <w:r>
        <w:t>g</w:t>
      </w:r>
      <w:r>
        <w:rPr>
          <w:rFonts w:hint="cs"/>
        </w:rPr>
        <w:t>ü</w:t>
      </w:r>
      <w:r>
        <w:t>nden sonra yap</w:t>
      </w:r>
      <w:r>
        <w:rPr>
          <w:rFonts w:hint="cs"/>
        </w:rPr>
        <w:t>ı</w:t>
      </w:r>
      <w:r>
        <w:t>lmas</w:t>
      </w:r>
      <w:r>
        <w:rPr>
          <w:rFonts w:hint="cs"/>
        </w:rPr>
        <w:t>ı</w:t>
      </w:r>
      <w:r>
        <w:t xml:space="preserve"> veya tebli</w:t>
      </w:r>
      <w:r>
        <w:rPr>
          <w:rFonts w:hint="cs"/>
        </w:rPr>
        <w:t>ğ</w:t>
      </w:r>
      <w:r>
        <w:t>in hi</w:t>
      </w:r>
      <w:r>
        <w:rPr>
          <w:rFonts w:hint="cs"/>
        </w:rPr>
        <w:t>ç</w:t>
      </w:r>
      <w:r>
        <w:t xml:space="preserve"> yap</w:t>
      </w:r>
      <w:r>
        <w:rPr>
          <w:rFonts w:hint="cs"/>
        </w:rPr>
        <w:t>ı</w:t>
      </w:r>
      <w:r>
        <w:t>lmamas</w:t>
      </w:r>
      <w:r>
        <w:rPr>
          <w:rFonts w:hint="cs"/>
        </w:rPr>
        <w:t>ı</w:t>
      </w:r>
      <w:r>
        <w:t xml:space="preserve"> hallerinde mektubun postaya</w:t>
      </w:r>
      <w:r w:rsidR="007B54CE">
        <w:t xml:space="preserve"> </w:t>
      </w:r>
      <w:r>
        <w:t xml:space="preserve">verilmesini takip eden 7 </w:t>
      </w:r>
      <w:proofErr w:type="spellStart"/>
      <w:r>
        <w:t>nci</w:t>
      </w:r>
      <w:proofErr w:type="spellEnd"/>
      <w:r>
        <w:t xml:space="preserve"> 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 xml:space="preserve"> karar</w:t>
      </w:r>
      <w:r>
        <w:rPr>
          <w:rFonts w:hint="cs"/>
        </w:rPr>
        <w:t>ı</w:t>
      </w:r>
      <w:r>
        <w:t>n istekliye tebli</w:t>
      </w:r>
      <w:r>
        <w:rPr>
          <w:rFonts w:hint="cs"/>
        </w:rPr>
        <w:t>ğ</w:t>
      </w:r>
      <w:r>
        <w:t>i tarihi say</w:t>
      </w:r>
      <w:r>
        <w:rPr>
          <w:rFonts w:hint="cs"/>
        </w:rPr>
        <w:t>ı</w:t>
      </w:r>
      <w:r>
        <w:t>lacakt</w:t>
      </w:r>
      <w:r>
        <w:rPr>
          <w:rFonts w:hint="cs"/>
        </w:rPr>
        <w:t>ı</w:t>
      </w:r>
      <w:r>
        <w:t>r.</w:t>
      </w:r>
    </w:p>
    <w:p w:rsidR="00AF6593" w:rsidRDefault="00AF6593" w:rsidP="007B54CE">
      <w:pPr>
        <w:spacing w:line="240" w:lineRule="auto"/>
        <w:ind w:firstLine="708"/>
        <w:jc w:val="both"/>
      </w:pPr>
      <w:r>
        <w:rPr>
          <w:rFonts w:hint="cs"/>
        </w:rPr>
        <w:t>İ</w:t>
      </w:r>
      <w:r>
        <w:t>hale karar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 ita amirince iptal edilmesi halinde de durum istekliye ayn</w:t>
      </w:r>
      <w:r>
        <w:rPr>
          <w:rFonts w:hint="cs"/>
        </w:rPr>
        <w:t>ı</w:t>
      </w:r>
      <w:r>
        <w:t xml:space="preserve"> </w:t>
      </w:r>
      <w:r>
        <w:rPr>
          <w:rFonts w:hint="cs"/>
        </w:rPr>
        <w:t>ş</w:t>
      </w:r>
      <w:r>
        <w:t>ekilde</w:t>
      </w:r>
      <w:r w:rsidR="007B54CE">
        <w:t xml:space="preserve"> </w:t>
      </w:r>
      <w:r>
        <w:t xml:space="preserve">bildirilecektir. </w:t>
      </w:r>
      <w:r>
        <w:rPr>
          <w:rFonts w:hint="cs"/>
        </w:rPr>
        <w:t>İ</w:t>
      </w:r>
      <w:r>
        <w:t>hale karar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n iptali halinde </w:t>
      </w:r>
      <w:r>
        <w:rPr>
          <w:rFonts w:hint="cs"/>
        </w:rPr>
        <w:t>ü</w:t>
      </w:r>
      <w:r>
        <w:t>zerine ihale yap</w:t>
      </w:r>
      <w:r>
        <w:rPr>
          <w:rFonts w:hint="cs"/>
        </w:rPr>
        <w:t>ı</w:t>
      </w:r>
      <w:r>
        <w:t>lan isteklinin belgeleri ve ge</w:t>
      </w:r>
      <w:r>
        <w:rPr>
          <w:rFonts w:hint="cs"/>
        </w:rPr>
        <w:t>ç</w:t>
      </w:r>
      <w:r>
        <w:t>ici</w:t>
      </w:r>
      <w:r w:rsidR="007B54CE">
        <w:t xml:space="preserve"> </w:t>
      </w:r>
      <w:r>
        <w:t>teminat</w:t>
      </w:r>
      <w:r>
        <w:rPr>
          <w:rFonts w:hint="cs"/>
        </w:rPr>
        <w:t>ı</w:t>
      </w:r>
      <w:r>
        <w:t xml:space="preserve"> iste</w:t>
      </w:r>
      <w:r>
        <w:rPr>
          <w:rFonts w:hint="cs"/>
        </w:rPr>
        <w:t>ğ</w:t>
      </w:r>
      <w:r>
        <w:t xml:space="preserve">i </w:t>
      </w:r>
      <w:r>
        <w:rPr>
          <w:rFonts w:hint="cs"/>
        </w:rPr>
        <w:t>ü</w:t>
      </w:r>
      <w:r>
        <w:t xml:space="preserve">zerine kendine iade edilir. </w:t>
      </w:r>
      <w:r>
        <w:rPr>
          <w:rFonts w:hint="cs"/>
        </w:rPr>
        <w:t>İ</w:t>
      </w:r>
      <w:r>
        <w:t>stekli ba</w:t>
      </w:r>
      <w:r>
        <w:rPr>
          <w:rFonts w:hint="cs"/>
        </w:rPr>
        <w:t>ş</w:t>
      </w:r>
      <w:r>
        <w:t>kaca bir talepte bulunamaz.</w:t>
      </w:r>
    </w:p>
    <w:p w:rsidR="00BA57B4" w:rsidRDefault="00BA57B4" w:rsidP="00AF6593">
      <w:pPr>
        <w:spacing w:line="240" w:lineRule="auto"/>
      </w:pPr>
    </w:p>
    <w:p w:rsidR="00AF6593" w:rsidRDefault="00AF6593" w:rsidP="00AF6593">
      <w:pPr>
        <w:spacing w:line="240" w:lineRule="auto"/>
      </w:pPr>
      <w:r>
        <w:lastRenderedPageBreak/>
        <w:t>Madde 1</w:t>
      </w:r>
      <w:r w:rsidR="00D54919">
        <w:t>7</w:t>
      </w:r>
      <w:r>
        <w:t>-Kesin Teminat</w:t>
      </w:r>
      <w:r>
        <w:rPr>
          <w:rFonts w:hint="cs"/>
        </w:rPr>
        <w:t>ı</w:t>
      </w:r>
      <w:r>
        <w:t>n verilmesi ve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s</w:t>
      </w:r>
      <w:r>
        <w:rPr>
          <w:rFonts w:hint="cs"/>
        </w:rPr>
        <w:t>ü</w:t>
      </w:r>
      <w:r>
        <w:t>resi</w:t>
      </w:r>
    </w:p>
    <w:p w:rsidR="00AF6593" w:rsidRDefault="00AF6593" w:rsidP="00C704E3">
      <w:pPr>
        <w:spacing w:line="240" w:lineRule="auto"/>
        <w:ind w:firstLine="708"/>
        <w:jc w:val="both"/>
      </w:pPr>
      <w:r>
        <w:t xml:space="preserve">a) </w:t>
      </w:r>
      <w:r>
        <w:rPr>
          <w:rFonts w:hint="cs"/>
        </w:rPr>
        <w:t>İ</w:t>
      </w:r>
      <w:r>
        <w:t xml:space="preserve">hale </w:t>
      </w:r>
      <w:r>
        <w:rPr>
          <w:rFonts w:hint="cs"/>
        </w:rPr>
        <w:t>ü</w:t>
      </w:r>
      <w:r>
        <w:t>zerinde kalan istekli, ihale bedeli esas al</w:t>
      </w:r>
      <w:r>
        <w:rPr>
          <w:rFonts w:hint="cs"/>
        </w:rPr>
        <w:t>ı</w:t>
      </w:r>
      <w:r>
        <w:t>narak, ihale onay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 xml:space="preserve"> takip eden 15. </w:t>
      </w:r>
      <w:r w:rsidR="007B54CE">
        <w:t>G</w:t>
      </w:r>
      <w:r>
        <w:rPr>
          <w:rFonts w:hint="cs"/>
        </w:rPr>
        <w:t>ü</w:t>
      </w:r>
      <w:r>
        <w:t>n</w:t>
      </w:r>
      <w:r>
        <w:rPr>
          <w:rFonts w:hint="cs"/>
        </w:rPr>
        <w:t>ü</w:t>
      </w:r>
      <w:r>
        <w:t>n</w:t>
      </w:r>
      <w:r w:rsidR="007B54CE">
        <w:t xml:space="preserve"> </w:t>
      </w:r>
      <w:r>
        <w:t xml:space="preserve">mesai saati bitimine </w:t>
      </w:r>
      <w:proofErr w:type="gramStart"/>
      <w:r>
        <w:t xml:space="preserve">kadar </w:t>
      </w:r>
      <w:r w:rsidR="00C8246C">
        <w:t xml:space="preserve"> </w:t>
      </w:r>
      <w:r w:rsidR="00BD4A86">
        <w:t>ihale</w:t>
      </w:r>
      <w:proofErr w:type="gramEnd"/>
      <w:r w:rsidR="00BD4A86">
        <w:t xml:space="preserve"> bedeli olan </w:t>
      </w:r>
      <w:r w:rsidR="00617AA4">
        <w:t xml:space="preserve"> </w:t>
      </w:r>
      <w:r>
        <w:t>Kesin teminat</w:t>
      </w:r>
      <w:r>
        <w:rPr>
          <w:rFonts w:hint="cs"/>
        </w:rPr>
        <w:t>ı</w:t>
      </w:r>
      <w:r>
        <w:t xml:space="preserve"> vermek zorundad</w:t>
      </w:r>
      <w:r>
        <w:rPr>
          <w:rFonts w:hint="cs"/>
        </w:rPr>
        <w:t>ı</w:t>
      </w:r>
      <w:r>
        <w:t>r.</w:t>
      </w:r>
      <w:r w:rsidR="007B54CE">
        <w:t xml:space="preserve"> </w:t>
      </w:r>
      <w:r>
        <w:t>Belirtilen s</w:t>
      </w:r>
      <w:r>
        <w:rPr>
          <w:rFonts w:hint="cs"/>
        </w:rPr>
        <w:t>ü</w:t>
      </w:r>
      <w:r>
        <w:t>re ve miktarda kat</w:t>
      </w:r>
      <w:r>
        <w:rPr>
          <w:rFonts w:hint="cs"/>
        </w:rPr>
        <w:t>’</w:t>
      </w:r>
      <w:r>
        <w:t>i teminat verilmezse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imzalanmayarak ihale iptal</w:t>
      </w:r>
      <w:r w:rsidR="007B54CE">
        <w:t xml:space="preserve"> </w:t>
      </w:r>
      <w:r>
        <w:t>edilir.</w:t>
      </w:r>
    </w:p>
    <w:p w:rsidR="00AF6593" w:rsidRDefault="00AF6593" w:rsidP="00C704E3">
      <w:pPr>
        <w:spacing w:line="240" w:lineRule="auto"/>
        <w:ind w:firstLine="708"/>
        <w:jc w:val="both"/>
      </w:pPr>
      <w:r>
        <w:t>b) Kesin teminat verilmezse veya kesin teminat verildi</w:t>
      </w:r>
      <w:r>
        <w:rPr>
          <w:rFonts w:hint="cs"/>
        </w:rPr>
        <w:t>ğ</w:t>
      </w:r>
      <w:r>
        <w:t>i takdirde 15 g</w:t>
      </w:r>
      <w:r>
        <w:rPr>
          <w:rFonts w:hint="cs"/>
        </w:rPr>
        <w:t>ü</w:t>
      </w:r>
      <w:r>
        <w:t>n i</w:t>
      </w:r>
      <w:r>
        <w:rPr>
          <w:rFonts w:hint="cs"/>
        </w:rPr>
        <w:t>ç</w:t>
      </w:r>
      <w:r>
        <w:t>erisinde 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</w:t>
      </w:r>
      <w:r w:rsidR="007B54CE">
        <w:t xml:space="preserve"> </w:t>
      </w:r>
      <w:r>
        <w:t>imzalamazsa, verilmi</w:t>
      </w:r>
      <w:r>
        <w:rPr>
          <w:rFonts w:hint="cs"/>
        </w:rPr>
        <w:t>ş</w:t>
      </w:r>
      <w:r>
        <w:t xml:space="preserve"> olan teminat </w:t>
      </w:r>
      <w:r w:rsidR="007B54CE">
        <w:t xml:space="preserve">İdaremize </w:t>
      </w:r>
      <w:proofErr w:type="spellStart"/>
      <w:r>
        <w:t>irad</w:t>
      </w:r>
      <w:proofErr w:type="spellEnd"/>
      <w:r>
        <w:t xml:space="preserve"> olunur. Bu durumda ihaleyi alan iki ihale</w:t>
      </w:r>
      <w:r w:rsidR="007B54CE">
        <w:t xml:space="preserve"> </w:t>
      </w:r>
      <w:r>
        <w:t>aras</w:t>
      </w:r>
      <w:r>
        <w:rPr>
          <w:rFonts w:hint="cs"/>
        </w:rPr>
        <w:t>ı</w:t>
      </w:r>
      <w:r>
        <w:t>ndaki farktan, temerr</w:t>
      </w:r>
      <w:r>
        <w:rPr>
          <w:rFonts w:hint="cs"/>
        </w:rPr>
        <w:t>ü</w:t>
      </w:r>
      <w:r>
        <w:t>t faizi ile munzam zarardan ayr</w:t>
      </w:r>
      <w:r>
        <w:rPr>
          <w:rFonts w:hint="cs"/>
        </w:rPr>
        <w:t>ı</w:t>
      </w:r>
      <w:r>
        <w:t>ca sorumludur.</w:t>
      </w:r>
    </w:p>
    <w:p w:rsidR="00AF6593" w:rsidRDefault="00AF6593" w:rsidP="00C704E3">
      <w:pPr>
        <w:spacing w:line="240" w:lineRule="auto"/>
        <w:ind w:firstLine="708"/>
        <w:jc w:val="both"/>
      </w:pPr>
      <w:r>
        <w:t>c) 2886 say</w:t>
      </w:r>
      <w:r>
        <w:rPr>
          <w:rFonts w:hint="cs"/>
        </w:rPr>
        <w:t>ı</w:t>
      </w:r>
      <w:r>
        <w:t>l</w:t>
      </w:r>
      <w:r>
        <w:rPr>
          <w:rFonts w:hint="cs"/>
        </w:rPr>
        <w:t>ı</w:t>
      </w:r>
      <w:r>
        <w:t xml:space="preserve"> Devlet </w:t>
      </w:r>
      <w:r>
        <w:rPr>
          <w:rFonts w:hint="cs"/>
        </w:rPr>
        <w:t>İ</w:t>
      </w:r>
      <w:r>
        <w:t>hale Kanununda say</w:t>
      </w:r>
      <w:r>
        <w:rPr>
          <w:rFonts w:hint="cs"/>
        </w:rPr>
        <w:t>ı</w:t>
      </w:r>
      <w:r>
        <w:t>lan de</w:t>
      </w:r>
      <w:r>
        <w:rPr>
          <w:rFonts w:hint="cs"/>
        </w:rPr>
        <w:t>ğ</w:t>
      </w:r>
      <w:r>
        <w:t>erler kesin teminat olarak kabul edilir.</w:t>
      </w:r>
      <w:r w:rsidR="00E838A7">
        <w:t xml:space="preserve"> </w:t>
      </w:r>
      <w:r>
        <w:rPr>
          <w:rFonts w:hint="cs"/>
        </w:rPr>
        <w:t>İ</w:t>
      </w:r>
      <w:r>
        <w:t>haleyi alan, vermi</w:t>
      </w:r>
      <w:r>
        <w:rPr>
          <w:rFonts w:hint="cs"/>
        </w:rPr>
        <w:t>ş</w:t>
      </w:r>
      <w:r>
        <w:t xml:space="preserve"> oldu</w:t>
      </w:r>
      <w:r>
        <w:rPr>
          <w:rFonts w:hint="cs"/>
        </w:rPr>
        <w:t>ğ</w:t>
      </w:r>
      <w:r>
        <w:t>u kesin teminat</w:t>
      </w:r>
      <w:r>
        <w:rPr>
          <w:rFonts w:hint="cs"/>
        </w:rPr>
        <w:t>ı</w:t>
      </w:r>
      <w:r>
        <w:t>, teminat olarak kabul edilen di</w:t>
      </w:r>
      <w:r>
        <w:rPr>
          <w:rFonts w:hint="cs"/>
        </w:rPr>
        <w:t>ğ</w:t>
      </w:r>
      <w:r>
        <w:t>er de</w:t>
      </w:r>
      <w:r>
        <w:rPr>
          <w:rFonts w:hint="cs"/>
        </w:rPr>
        <w:t>ğ</w:t>
      </w:r>
      <w:r>
        <w:t>erlerle</w:t>
      </w:r>
      <w:r w:rsidR="007B54CE">
        <w:t xml:space="preserve"> </w:t>
      </w:r>
      <w:r>
        <w:t>de</w:t>
      </w:r>
      <w:r>
        <w:rPr>
          <w:rFonts w:hint="cs"/>
        </w:rPr>
        <w:t>ğ</w:t>
      </w:r>
      <w:r>
        <w:t>i</w:t>
      </w:r>
      <w:r>
        <w:rPr>
          <w:rFonts w:hint="cs"/>
        </w:rPr>
        <w:t>ş</w:t>
      </w:r>
      <w:r>
        <w:t>tirebilir.</w:t>
      </w:r>
    </w:p>
    <w:p w:rsidR="00AF6593" w:rsidRDefault="00AF6593" w:rsidP="007B54CE">
      <w:pPr>
        <w:spacing w:line="240" w:lineRule="auto"/>
        <w:jc w:val="both"/>
      </w:pPr>
      <w:r>
        <w:t>Ge</w:t>
      </w:r>
      <w:r>
        <w:rPr>
          <w:rFonts w:hint="cs"/>
        </w:rPr>
        <w:t>ç</w:t>
      </w:r>
      <w:r>
        <w:t xml:space="preserve">ici teminat, kati teminat </w:t>
      </w:r>
      <w:r>
        <w:rPr>
          <w:rFonts w:hint="cs"/>
        </w:rPr>
        <w:t>ö</w:t>
      </w:r>
      <w:r>
        <w:t>denmesi dur</w:t>
      </w:r>
      <w:r w:rsidR="00BF5207">
        <w:t>u</w:t>
      </w:r>
      <w:r>
        <w:t>m</w:t>
      </w:r>
      <w:r w:rsidR="00BF5207">
        <w:t>u</w:t>
      </w:r>
      <w:r>
        <w:t>nda, kesin teminat ihale bedelinin tamam</w:t>
      </w:r>
      <w:r>
        <w:rPr>
          <w:rFonts w:hint="cs"/>
        </w:rPr>
        <w:t>ı</w:t>
      </w:r>
      <w:r>
        <w:t>n</w:t>
      </w:r>
      <w:r>
        <w:rPr>
          <w:rFonts w:hint="cs"/>
        </w:rPr>
        <w:t>ı</w:t>
      </w:r>
      <w:r>
        <w:t>n</w:t>
      </w:r>
      <w:r w:rsidR="007B54CE">
        <w:t xml:space="preserve"> </w:t>
      </w:r>
      <w:r>
        <w:rPr>
          <w:rFonts w:hint="cs"/>
        </w:rPr>
        <w:t>ö</w:t>
      </w:r>
      <w:r>
        <w:t>denmesi halinde hemen iade edilir.</w:t>
      </w:r>
    </w:p>
    <w:p w:rsidR="00AF6593" w:rsidRDefault="00C704E3" w:rsidP="00AF6593">
      <w:pPr>
        <w:spacing w:line="240" w:lineRule="auto"/>
      </w:pPr>
      <w:r>
        <w:t>Madde 1</w:t>
      </w:r>
      <w:r w:rsidR="00D54919">
        <w:t>8</w:t>
      </w:r>
      <w:r w:rsidR="00AF6593">
        <w:t>-</w:t>
      </w:r>
      <w:r w:rsidR="00AF6593">
        <w:rPr>
          <w:rFonts w:hint="cs"/>
        </w:rPr>
        <w:t>İ</w:t>
      </w:r>
      <w:r w:rsidR="00AF6593">
        <w:t>htilaflar</w:t>
      </w:r>
      <w:r w:rsidR="00AF6593">
        <w:rPr>
          <w:rFonts w:hint="cs"/>
        </w:rPr>
        <w:t>ı</w:t>
      </w:r>
      <w:r w:rsidR="00AF6593">
        <w:t xml:space="preserve">n </w:t>
      </w:r>
      <w:r w:rsidR="00AF6593">
        <w:rPr>
          <w:rFonts w:hint="cs"/>
        </w:rPr>
        <w:t>Çö</w:t>
      </w:r>
      <w:r w:rsidR="00AF6593">
        <w:t>z</w:t>
      </w:r>
      <w:r w:rsidR="00AF6593">
        <w:rPr>
          <w:rFonts w:hint="cs"/>
        </w:rPr>
        <w:t>ü</w:t>
      </w:r>
      <w:r w:rsidR="00AF6593">
        <w:t xml:space="preserve">m </w:t>
      </w:r>
      <w:r w:rsidR="00AF6593">
        <w:rPr>
          <w:rFonts w:hint="cs"/>
        </w:rPr>
        <w:t>Ş</w:t>
      </w:r>
      <w:r w:rsidR="00AF6593">
        <w:t>ekli</w:t>
      </w:r>
    </w:p>
    <w:p w:rsidR="00AF6593" w:rsidRDefault="00AF6593" w:rsidP="00E838A7">
      <w:pPr>
        <w:spacing w:line="240" w:lineRule="auto"/>
        <w:ind w:firstLine="708"/>
      </w:pPr>
      <w:r>
        <w:rPr>
          <w:rFonts w:hint="cs"/>
        </w:rPr>
        <w:t>İ</w:t>
      </w:r>
      <w:r>
        <w:t>hale ile ilgili her t</w:t>
      </w:r>
      <w:r>
        <w:rPr>
          <w:rFonts w:hint="cs"/>
        </w:rPr>
        <w:t>ü</w:t>
      </w:r>
      <w:r>
        <w:t>rl</w:t>
      </w:r>
      <w:r>
        <w:rPr>
          <w:rFonts w:hint="cs"/>
        </w:rPr>
        <w:t>ü</w:t>
      </w:r>
      <w:r>
        <w:t xml:space="preserve"> anla</w:t>
      </w:r>
      <w:r>
        <w:rPr>
          <w:rFonts w:hint="cs"/>
        </w:rPr>
        <w:t>ş</w:t>
      </w:r>
      <w:r>
        <w:t>mazl</w:t>
      </w:r>
      <w:r>
        <w:rPr>
          <w:rFonts w:hint="cs"/>
        </w:rPr>
        <w:t>ı</w:t>
      </w:r>
      <w:r>
        <w:t xml:space="preserve">klar </w:t>
      </w:r>
      <w:r>
        <w:rPr>
          <w:rFonts w:hint="cs"/>
        </w:rPr>
        <w:t>ö</w:t>
      </w:r>
      <w:r>
        <w:t xml:space="preserve">ncelikle </w:t>
      </w:r>
      <w:r w:rsidR="00E838A7">
        <w:t xml:space="preserve">İl </w:t>
      </w:r>
      <w:r>
        <w:t>Enc</w:t>
      </w:r>
      <w:r>
        <w:rPr>
          <w:rFonts w:hint="cs"/>
        </w:rPr>
        <w:t>ü</w:t>
      </w:r>
      <w:r>
        <w:t>meninde g</w:t>
      </w:r>
      <w:r>
        <w:rPr>
          <w:rFonts w:hint="cs"/>
        </w:rPr>
        <w:t>ö</w:t>
      </w:r>
      <w:r>
        <w:t>r</w:t>
      </w:r>
      <w:r>
        <w:rPr>
          <w:rFonts w:hint="cs"/>
        </w:rPr>
        <w:t>üşü</w:t>
      </w:r>
      <w:r>
        <w:t>lerek</w:t>
      </w:r>
      <w:r w:rsidR="00E838A7">
        <w:t xml:space="preserve"> </w:t>
      </w:r>
      <w:r>
        <w:rPr>
          <w:rFonts w:hint="cs"/>
        </w:rPr>
        <w:t>çö</w:t>
      </w:r>
      <w:r>
        <w:t>z</w:t>
      </w:r>
      <w:r>
        <w:rPr>
          <w:rFonts w:hint="cs"/>
        </w:rPr>
        <w:t>ü</w:t>
      </w:r>
      <w:r>
        <w:t>mlenecektir.</w:t>
      </w:r>
      <w:r w:rsidR="00E838A7">
        <w:t xml:space="preserve"> </w:t>
      </w:r>
      <w:r>
        <w:t xml:space="preserve"> </w:t>
      </w:r>
      <w:r w:rsidR="00BF5207">
        <w:t>İhtilafların çözüm yeri</w:t>
      </w:r>
      <w:r>
        <w:t xml:space="preserve"> </w:t>
      </w:r>
      <w:r w:rsidR="00E838A7">
        <w:t>Tokat</w:t>
      </w:r>
      <w:r>
        <w:t xml:space="preserve"> </w:t>
      </w:r>
      <w:r>
        <w:rPr>
          <w:rFonts w:hint="cs"/>
        </w:rPr>
        <w:t>İ</w:t>
      </w:r>
      <w:r>
        <w:t>cra daireleri</w:t>
      </w:r>
      <w:r w:rsidR="00BF5207">
        <w:t xml:space="preserve"> ve mahkemeleri</w:t>
      </w:r>
      <w:r>
        <w:t>dir.</w:t>
      </w:r>
    </w:p>
    <w:p w:rsidR="00AF6593" w:rsidRDefault="00AF6593" w:rsidP="00AF6593">
      <w:pPr>
        <w:spacing w:line="240" w:lineRule="auto"/>
      </w:pPr>
      <w:r>
        <w:t>Madde 1</w:t>
      </w:r>
      <w:r w:rsidR="00D54919">
        <w:t>9</w:t>
      </w:r>
      <w:r>
        <w:t>-</w:t>
      </w:r>
      <w:r>
        <w:rPr>
          <w:rFonts w:hint="cs"/>
        </w:rPr>
        <w:t>İş</w:t>
      </w:r>
      <w:r>
        <w:t>e Ba</w:t>
      </w:r>
      <w:r>
        <w:rPr>
          <w:rFonts w:hint="cs"/>
        </w:rPr>
        <w:t>ş</w:t>
      </w:r>
      <w:r>
        <w:t>lama ve Bitirme Tarihi</w:t>
      </w:r>
    </w:p>
    <w:p w:rsidR="00AF6593" w:rsidRDefault="00AF6593" w:rsidP="00C8246C">
      <w:pPr>
        <w:spacing w:line="240" w:lineRule="auto"/>
        <w:ind w:firstLine="708"/>
        <w:jc w:val="both"/>
      </w:pPr>
      <w:r>
        <w:t>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 imzaland</w:t>
      </w:r>
      <w:r>
        <w:rPr>
          <w:rFonts w:hint="cs"/>
        </w:rPr>
        <w:t>ığı</w:t>
      </w:r>
      <w:r>
        <w:t>n</w:t>
      </w:r>
      <w:r>
        <w:rPr>
          <w:rFonts w:hint="cs"/>
        </w:rPr>
        <w:t>ı</w:t>
      </w:r>
      <w:r>
        <w:t>n idare taraf</w:t>
      </w:r>
      <w:r>
        <w:rPr>
          <w:rFonts w:hint="cs"/>
        </w:rPr>
        <w:t>ı</w:t>
      </w:r>
      <w:r>
        <w:t>ndan y</w:t>
      </w:r>
      <w:r>
        <w:rPr>
          <w:rFonts w:hint="cs"/>
        </w:rPr>
        <w:t>ü</w:t>
      </w:r>
      <w:r>
        <w:t>klenicinin kendisine tebligat i</w:t>
      </w:r>
      <w:r>
        <w:rPr>
          <w:rFonts w:hint="cs"/>
        </w:rPr>
        <w:t>ç</w:t>
      </w:r>
      <w:r>
        <w:t>in g</w:t>
      </w:r>
      <w:r>
        <w:rPr>
          <w:rFonts w:hint="cs"/>
        </w:rPr>
        <w:t>ö</w:t>
      </w:r>
      <w:r>
        <w:t>sterdi</w:t>
      </w:r>
      <w:r>
        <w:rPr>
          <w:rFonts w:hint="cs"/>
        </w:rPr>
        <w:t>ğ</w:t>
      </w:r>
      <w:r>
        <w:t>i</w:t>
      </w:r>
      <w:r w:rsidR="00E838A7">
        <w:t xml:space="preserve"> </w:t>
      </w:r>
      <w:r>
        <w:t>adrese tebli</w:t>
      </w:r>
      <w:r>
        <w:rPr>
          <w:rFonts w:hint="cs"/>
        </w:rPr>
        <w:t>ğ</w:t>
      </w:r>
      <w:r>
        <w:t xml:space="preserve"> tarihinden itibaren 5 (be</w:t>
      </w:r>
      <w:r>
        <w:rPr>
          <w:rFonts w:hint="cs"/>
        </w:rPr>
        <w:t>ş</w:t>
      </w:r>
      <w:r>
        <w:t>) g</w:t>
      </w:r>
      <w:r>
        <w:rPr>
          <w:rFonts w:hint="cs"/>
        </w:rPr>
        <w:t>ü</w:t>
      </w:r>
      <w:r>
        <w:t>n i</w:t>
      </w:r>
      <w:r>
        <w:rPr>
          <w:rFonts w:hint="cs"/>
        </w:rPr>
        <w:t>ç</w:t>
      </w:r>
      <w:r>
        <w:t>erisinde idarece yer teslimi yap</w:t>
      </w:r>
      <w:r>
        <w:rPr>
          <w:rFonts w:hint="cs"/>
        </w:rPr>
        <w:t>ı</w:t>
      </w:r>
      <w:r>
        <w:t>larak i</w:t>
      </w:r>
      <w:r>
        <w:rPr>
          <w:rFonts w:hint="cs"/>
        </w:rPr>
        <w:t>ş</w:t>
      </w:r>
      <w:r>
        <w:t>e</w:t>
      </w:r>
      <w:r w:rsidR="00E838A7">
        <w:t xml:space="preserve"> </w:t>
      </w:r>
      <w:r>
        <w:t>ba</w:t>
      </w:r>
      <w:r>
        <w:rPr>
          <w:rFonts w:hint="cs"/>
        </w:rPr>
        <w:t>ş</w:t>
      </w:r>
      <w:r>
        <w:t>lanacakt</w:t>
      </w:r>
      <w:r>
        <w:rPr>
          <w:rFonts w:hint="cs"/>
        </w:rPr>
        <w:t>ı</w:t>
      </w:r>
      <w:r>
        <w:t xml:space="preserve">r. </w:t>
      </w:r>
      <w:r>
        <w:rPr>
          <w:rFonts w:hint="cs"/>
        </w:rPr>
        <w:t>İş</w:t>
      </w:r>
      <w:r>
        <w:t>in s</w:t>
      </w:r>
      <w:r>
        <w:rPr>
          <w:rFonts w:hint="cs"/>
        </w:rPr>
        <w:t>ü</w:t>
      </w:r>
      <w:r>
        <w:t xml:space="preserve">resi </w:t>
      </w:r>
      <w:r w:rsidR="00BD4A86">
        <w:t xml:space="preserve">ihalede belirtilen </w:t>
      </w:r>
      <w:r w:rsidR="004E1071">
        <w:t xml:space="preserve">tüm binalar </w:t>
      </w:r>
      <w:r w:rsidR="00BD4A86">
        <w:t xml:space="preserve">için </w:t>
      </w:r>
      <w:r>
        <w:t>s</w:t>
      </w:r>
      <w:r>
        <w:rPr>
          <w:rFonts w:hint="cs"/>
        </w:rPr>
        <w:t>ö</w:t>
      </w:r>
      <w:r>
        <w:t>zle</w:t>
      </w:r>
      <w:r>
        <w:rPr>
          <w:rFonts w:hint="cs"/>
        </w:rPr>
        <w:t>ş</w:t>
      </w:r>
      <w:r>
        <w:t>meyi takip eden m</w:t>
      </w:r>
      <w:r>
        <w:rPr>
          <w:rFonts w:hint="cs"/>
        </w:rPr>
        <w:t>ü</w:t>
      </w:r>
      <w:r>
        <w:t xml:space="preserve">teakip </w:t>
      </w:r>
      <w:r w:rsidR="00BD4A86">
        <w:t xml:space="preserve">toplam </w:t>
      </w:r>
      <w:r w:rsidR="00D87A52">
        <w:t>yirmi</w:t>
      </w:r>
      <w:r w:rsidR="00BD4A86">
        <w:t xml:space="preserve"> </w:t>
      </w:r>
      <w:r>
        <w:t>(</w:t>
      </w:r>
      <w:r w:rsidR="004E1071">
        <w:t>2</w:t>
      </w:r>
      <w:r>
        <w:t>0</w:t>
      </w:r>
      <w:r w:rsidR="00D87A52">
        <w:t>)</w:t>
      </w:r>
      <w:r w:rsidR="00E838A7">
        <w:t xml:space="preserve"> </w:t>
      </w:r>
      <w:r>
        <w:t>g</w:t>
      </w:r>
      <w:r>
        <w:rPr>
          <w:rFonts w:hint="cs"/>
        </w:rPr>
        <w:t>ü</w:t>
      </w:r>
      <w:r>
        <w:t>nd</w:t>
      </w:r>
      <w:r>
        <w:rPr>
          <w:rFonts w:hint="cs"/>
        </w:rPr>
        <w:t>ü</w:t>
      </w:r>
      <w:r>
        <w:t>r</w:t>
      </w:r>
      <w:r w:rsidR="00D54919">
        <w:t>.</w:t>
      </w:r>
    </w:p>
    <w:p w:rsidR="00AF6593" w:rsidRDefault="00C704E3" w:rsidP="00AF6593">
      <w:pPr>
        <w:spacing w:line="240" w:lineRule="auto"/>
      </w:pPr>
      <w:r>
        <w:t xml:space="preserve">Madde </w:t>
      </w:r>
      <w:r w:rsidR="00D54919">
        <w:t>20</w:t>
      </w:r>
      <w:r w:rsidR="00AF6593">
        <w:t>-</w:t>
      </w:r>
      <w:r w:rsidR="00AF6593">
        <w:rPr>
          <w:rFonts w:hint="cs"/>
        </w:rPr>
        <w:t>İş</w:t>
      </w:r>
      <w:r w:rsidR="00AF6593">
        <w:t>in Kontrol</w:t>
      </w:r>
      <w:r w:rsidR="00AF6593">
        <w:rPr>
          <w:rFonts w:hint="cs"/>
        </w:rPr>
        <w:t>ü</w:t>
      </w:r>
    </w:p>
    <w:p w:rsidR="00AF6593" w:rsidRDefault="00BF5207" w:rsidP="00C8246C">
      <w:pPr>
        <w:spacing w:line="240" w:lineRule="auto"/>
        <w:ind w:firstLine="708"/>
        <w:jc w:val="both"/>
      </w:pPr>
      <w:r>
        <w:t xml:space="preserve">İşin kontrolü </w:t>
      </w:r>
      <w:r w:rsidR="00E838A7">
        <w:t xml:space="preserve">İl Özel </w:t>
      </w:r>
      <w:proofErr w:type="gramStart"/>
      <w:r w:rsidR="00E838A7">
        <w:t xml:space="preserve">İdaresi </w:t>
      </w:r>
      <w:r>
        <w:t xml:space="preserve"> </w:t>
      </w:r>
      <w:r w:rsidR="00E838A7">
        <w:t>Yapı</w:t>
      </w:r>
      <w:proofErr w:type="gramEnd"/>
      <w:r w:rsidR="00E838A7">
        <w:t xml:space="preserve"> Kontrol</w:t>
      </w:r>
      <w:r w:rsidR="00AF6593">
        <w:t xml:space="preserve"> M</w:t>
      </w:r>
      <w:r w:rsidR="00AF6593">
        <w:rPr>
          <w:rFonts w:hint="cs"/>
        </w:rPr>
        <w:t>ü</w:t>
      </w:r>
      <w:r w:rsidR="00AF6593">
        <w:t>d</w:t>
      </w:r>
      <w:r w:rsidR="00AF6593">
        <w:rPr>
          <w:rFonts w:hint="cs"/>
        </w:rPr>
        <w:t>ü</w:t>
      </w:r>
      <w:r w:rsidR="00AF6593">
        <w:t>rl</w:t>
      </w:r>
      <w:r w:rsidR="00AF6593">
        <w:rPr>
          <w:rFonts w:hint="cs"/>
        </w:rPr>
        <w:t>üğü</w:t>
      </w:r>
      <w:r w:rsidR="00AF6593">
        <w:t xml:space="preserve"> </w:t>
      </w:r>
      <w:r>
        <w:t>tarafından</w:t>
      </w:r>
      <w:r w:rsidR="00AF6593">
        <w:t xml:space="preserve"> g</w:t>
      </w:r>
      <w:r w:rsidR="00AF6593">
        <w:rPr>
          <w:rFonts w:hint="cs"/>
        </w:rPr>
        <w:t>ö</w:t>
      </w:r>
      <w:r w:rsidR="00AF6593">
        <w:t xml:space="preserve">revlendirilen </w:t>
      </w:r>
      <w:r w:rsidR="00E838A7">
        <w:t>Özel İdare</w:t>
      </w:r>
      <w:r w:rsidR="00AF6593">
        <w:t xml:space="preserve"> personeli taraf</w:t>
      </w:r>
      <w:r w:rsidR="00AF6593">
        <w:rPr>
          <w:rFonts w:hint="cs"/>
        </w:rPr>
        <w:t>ı</w:t>
      </w:r>
      <w:r w:rsidR="00AF6593">
        <w:t xml:space="preserve">ndan </w:t>
      </w:r>
      <w:r>
        <w:t>yapılır.</w:t>
      </w:r>
    </w:p>
    <w:p w:rsidR="00AF6593" w:rsidRDefault="00C704E3" w:rsidP="00AF6593">
      <w:pPr>
        <w:spacing w:line="240" w:lineRule="auto"/>
      </w:pPr>
      <w:r>
        <w:t xml:space="preserve">Madde </w:t>
      </w:r>
      <w:bookmarkStart w:id="0" w:name="_GoBack"/>
      <w:bookmarkEnd w:id="0"/>
      <w:r>
        <w:t>2</w:t>
      </w:r>
      <w:r w:rsidR="00D54919">
        <w:t>1</w:t>
      </w:r>
      <w:r w:rsidR="00AF6593">
        <w:t xml:space="preserve">. </w:t>
      </w:r>
      <w:r w:rsidR="00AF6593">
        <w:rPr>
          <w:rFonts w:hint="cs"/>
        </w:rPr>
        <w:t>İş</w:t>
      </w:r>
      <w:r w:rsidR="00AF6593">
        <w:t xml:space="preserve"> bu </w:t>
      </w:r>
      <w:r w:rsidR="00AF6593">
        <w:rPr>
          <w:rFonts w:hint="cs"/>
        </w:rPr>
        <w:t>İ</w:t>
      </w:r>
      <w:r w:rsidR="00AF6593">
        <w:t xml:space="preserve">hale </w:t>
      </w:r>
      <w:r w:rsidR="00AF6593">
        <w:rPr>
          <w:rFonts w:hint="cs"/>
        </w:rPr>
        <w:t>Ş</w:t>
      </w:r>
      <w:r>
        <w:t>artnamesi 2</w:t>
      </w:r>
      <w:r w:rsidR="00D54919">
        <w:t>1</w:t>
      </w:r>
      <w:r w:rsidR="00AF6593">
        <w:t xml:space="preserve"> Maddeden ibarettir.</w:t>
      </w:r>
    </w:p>
    <w:p w:rsidR="00AF6593" w:rsidRDefault="00AF6593" w:rsidP="00AF6593">
      <w:pPr>
        <w:spacing w:line="240" w:lineRule="auto"/>
      </w:pPr>
      <w:proofErr w:type="gramStart"/>
      <w:r>
        <w:t>EKLER :</w:t>
      </w:r>
      <w:proofErr w:type="gramEnd"/>
    </w:p>
    <w:p w:rsidR="00252580" w:rsidRDefault="00AF6593" w:rsidP="00AF6593">
      <w:pPr>
        <w:spacing w:line="240" w:lineRule="auto"/>
      </w:pPr>
      <w:r>
        <w:t>Ek 1.Y</w:t>
      </w:r>
      <w:r>
        <w:rPr>
          <w:rFonts w:hint="cs"/>
        </w:rPr>
        <w:t>ı</w:t>
      </w:r>
      <w:r>
        <w:t>k</w:t>
      </w:r>
      <w:r>
        <w:rPr>
          <w:rFonts w:hint="cs"/>
        </w:rPr>
        <w:t>ı</w:t>
      </w:r>
      <w:r>
        <w:t xml:space="preserve">m </w:t>
      </w:r>
      <w:r>
        <w:rPr>
          <w:rFonts w:hint="cs"/>
        </w:rPr>
        <w:t>İş</w:t>
      </w:r>
      <w:r>
        <w:t xml:space="preserve">i Teknik </w:t>
      </w:r>
      <w:r>
        <w:rPr>
          <w:rFonts w:hint="cs"/>
        </w:rPr>
        <w:t>ş</w:t>
      </w:r>
      <w:r>
        <w:t>artname</w:t>
      </w:r>
    </w:p>
    <w:p w:rsidR="00CB639B" w:rsidRDefault="00CB639B" w:rsidP="00AF6593">
      <w:pPr>
        <w:spacing w:line="240" w:lineRule="auto"/>
      </w:pPr>
    </w:p>
    <w:p w:rsidR="00AF6593" w:rsidRDefault="00AF6593" w:rsidP="00AF6593">
      <w:pPr>
        <w:spacing w:line="240" w:lineRule="auto"/>
      </w:pPr>
      <w:r>
        <w:t>Taahh</w:t>
      </w:r>
      <w:r>
        <w:rPr>
          <w:rFonts w:hint="cs"/>
        </w:rPr>
        <w:t>ü</w:t>
      </w:r>
      <w:r>
        <w:t>t Eden veya Vekili</w:t>
      </w:r>
    </w:p>
    <w:p w:rsidR="00AF6593" w:rsidRDefault="00AF6593" w:rsidP="00AF6593">
      <w:pPr>
        <w:spacing w:line="240" w:lineRule="auto"/>
      </w:pPr>
      <w:r>
        <w:rPr>
          <w:rFonts w:hint="cs"/>
        </w:rPr>
        <w:t>İ</w:t>
      </w:r>
      <w:r>
        <w:t>mzas</w:t>
      </w:r>
      <w:r>
        <w:rPr>
          <w:rFonts w:hint="cs"/>
        </w:rPr>
        <w:t>ı</w:t>
      </w:r>
      <w:r>
        <w:t xml:space="preserve"> </w:t>
      </w:r>
      <w:r w:rsidR="00C8246C">
        <w:tab/>
      </w:r>
      <w:r w:rsidR="00C8246C">
        <w:tab/>
      </w:r>
      <w:r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AF6593" w:rsidRDefault="00AF6593" w:rsidP="00AF6593">
      <w:pPr>
        <w:spacing w:line="240" w:lineRule="auto"/>
      </w:pPr>
      <w:r>
        <w:t>Ad</w:t>
      </w:r>
      <w:r>
        <w:rPr>
          <w:rFonts w:hint="cs"/>
        </w:rPr>
        <w:t>ı</w:t>
      </w:r>
      <w:r>
        <w:t>-Soyad</w:t>
      </w:r>
      <w:r>
        <w:rPr>
          <w:rFonts w:hint="cs"/>
        </w:rPr>
        <w:t>ı</w:t>
      </w:r>
      <w:r>
        <w:t xml:space="preserve"> </w:t>
      </w:r>
      <w:r w:rsidR="00C8246C">
        <w:tab/>
      </w:r>
      <w:r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AF6593" w:rsidRDefault="00AF6593" w:rsidP="00AF6593">
      <w:pPr>
        <w:spacing w:line="240" w:lineRule="auto"/>
      </w:pPr>
      <w:r>
        <w:t>G</w:t>
      </w:r>
      <w:r>
        <w:rPr>
          <w:rFonts w:hint="cs"/>
        </w:rPr>
        <w:t>ö</w:t>
      </w:r>
      <w:r>
        <w:t xml:space="preserve">revi </w:t>
      </w:r>
      <w:r w:rsidR="00C8246C">
        <w:tab/>
      </w:r>
      <w:r w:rsidR="00C8246C">
        <w:tab/>
      </w:r>
      <w:r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AF6593" w:rsidRDefault="00AF6593" w:rsidP="00AF6593">
      <w:pPr>
        <w:spacing w:line="240" w:lineRule="auto"/>
      </w:pPr>
      <w:r>
        <w:t>Yasal Adresi</w:t>
      </w:r>
      <w:r w:rsidR="00C8246C">
        <w:tab/>
      </w:r>
      <w:r>
        <w:t xml:space="preserve">: </w:t>
      </w:r>
      <w:proofErr w:type="gramStart"/>
      <w:r>
        <w:rPr>
          <w:rFonts w:hint="cs"/>
        </w:rPr>
        <w:t>……………………………………………………………………………………</w:t>
      </w:r>
      <w:proofErr w:type="gramEnd"/>
    </w:p>
    <w:p w:rsidR="00041C07" w:rsidRPr="00AF6593" w:rsidRDefault="00AF6593" w:rsidP="00AF6593">
      <w:pPr>
        <w:spacing w:line="240" w:lineRule="auto"/>
      </w:pPr>
      <w:r>
        <w:t xml:space="preserve">Tarih </w:t>
      </w:r>
      <w:r w:rsidR="00C8246C">
        <w:tab/>
      </w:r>
      <w:r w:rsidR="00C8246C">
        <w:tab/>
      </w:r>
      <w:r>
        <w:t xml:space="preserve">: </w:t>
      </w:r>
      <w:proofErr w:type="gramStart"/>
      <w:r>
        <w:rPr>
          <w:rFonts w:hint="cs"/>
        </w:rPr>
        <w:t>…</w:t>
      </w:r>
      <w:r w:rsidR="009C5F87">
        <w:t>.</w:t>
      </w:r>
      <w:r w:rsidR="00C8246C">
        <w:t>.</w:t>
      </w:r>
      <w:proofErr w:type="gramEnd"/>
      <w:r w:rsidR="00C8246C">
        <w:t>/…..</w:t>
      </w:r>
      <w:r>
        <w:t>/</w:t>
      </w:r>
      <w:r w:rsidR="00C8246C">
        <w:t>……..</w:t>
      </w:r>
    </w:p>
    <w:sectPr w:rsidR="00041C07" w:rsidRPr="00AF6593" w:rsidSect="001B3AA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A8B"/>
    <w:multiLevelType w:val="hybridMultilevel"/>
    <w:tmpl w:val="9B9C17FA"/>
    <w:lvl w:ilvl="0" w:tplc="61822C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FB7503"/>
    <w:multiLevelType w:val="hybridMultilevel"/>
    <w:tmpl w:val="8A2E6AF0"/>
    <w:lvl w:ilvl="0" w:tplc="FA6CB5A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color w:val="00B050"/>
        <w:w w:val="99"/>
        <w:sz w:val="28"/>
        <w:szCs w:val="28"/>
        <w:lang w:val="tr-TR" w:eastAsia="en-US" w:bidi="ar-SA"/>
      </w:rPr>
    </w:lvl>
    <w:lvl w:ilvl="1" w:tplc="644AF254">
      <w:start w:val="1"/>
      <w:numFmt w:val="lowerLetter"/>
      <w:lvlText w:val="%2)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color w:val="0070C0"/>
        <w:spacing w:val="-30"/>
        <w:w w:val="99"/>
        <w:sz w:val="24"/>
        <w:szCs w:val="24"/>
        <w:lang w:val="tr-TR" w:eastAsia="en-US" w:bidi="ar-SA"/>
      </w:rPr>
    </w:lvl>
    <w:lvl w:ilvl="2" w:tplc="2F5C48DE">
      <w:numFmt w:val="bullet"/>
      <w:lvlText w:val="•"/>
      <w:lvlJc w:val="left"/>
      <w:pPr>
        <w:ind w:left="2285" w:hanging="360"/>
      </w:pPr>
      <w:rPr>
        <w:rFonts w:hint="default"/>
        <w:lang w:val="tr-TR" w:eastAsia="en-US" w:bidi="ar-SA"/>
      </w:rPr>
    </w:lvl>
    <w:lvl w:ilvl="3" w:tplc="F9AA7BDE">
      <w:numFmt w:val="bullet"/>
      <w:lvlText w:val="•"/>
      <w:lvlJc w:val="left"/>
      <w:pPr>
        <w:ind w:left="3371" w:hanging="360"/>
      </w:pPr>
      <w:rPr>
        <w:rFonts w:hint="default"/>
        <w:lang w:val="tr-TR" w:eastAsia="en-US" w:bidi="ar-SA"/>
      </w:rPr>
    </w:lvl>
    <w:lvl w:ilvl="4" w:tplc="7CCE4DCE">
      <w:numFmt w:val="bullet"/>
      <w:lvlText w:val="•"/>
      <w:lvlJc w:val="left"/>
      <w:pPr>
        <w:ind w:left="4456" w:hanging="360"/>
      </w:pPr>
      <w:rPr>
        <w:rFonts w:hint="default"/>
        <w:lang w:val="tr-TR" w:eastAsia="en-US" w:bidi="ar-SA"/>
      </w:rPr>
    </w:lvl>
    <w:lvl w:ilvl="5" w:tplc="71740D6C">
      <w:numFmt w:val="bullet"/>
      <w:lvlText w:val="•"/>
      <w:lvlJc w:val="left"/>
      <w:pPr>
        <w:ind w:left="5542" w:hanging="360"/>
      </w:pPr>
      <w:rPr>
        <w:rFonts w:hint="default"/>
        <w:lang w:val="tr-TR" w:eastAsia="en-US" w:bidi="ar-SA"/>
      </w:rPr>
    </w:lvl>
    <w:lvl w:ilvl="6" w:tplc="6E309A72">
      <w:numFmt w:val="bullet"/>
      <w:lvlText w:val="•"/>
      <w:lvlJc w:val="left"/>
      <w:pPr>
        <w:ind w:left="6627" w:hanging="360"/>
      </w:pPr>
      <w:rPr>
        <w:rFonts w:hint="default"/>
        <w:lang w:val="tr-TR" w:eastAsia="en-US" w:bidi="ar-SA"/>
      </w:rPr>
    </w:lvl>
    <w:lvl w:ilvl="7" w:tplc="917CB0DE">
      <w:numFmt w:val="bullet"/>
      <w:lvlText w:val="•"/>
      <w:lvlJc w:val="left"/>
      <w:pPr>
        <w:ind w:left="7713" w:hanging="360"/>
      </w:pPr>
      <w:rPr>
        <w:rFonts w:hint="default"/>
        <w:lang w:val="tr-TR" w:eastAsia="en-US" w:bidi="ar-SA"/>
      </w:rPr>
    </w:lvl>
    <w:lvl w:ilvl="8" w:tplc="D17C1444">
      <w:numFmt w:val="bullet"/>
      <w:lvlText w:val="•"/>
      <w:lvlJc w:val="left"/>
      <w:pPr>
        <w:ind w:left="879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1A66D89"/>
    <w:multiLevelType w:val="hybridMultilevel"/>
    <w:tmpl w:val="54E8A3B0"/>
    <w:lvl w:ilvl="0" w:tplc="280EEF2C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93"/>
    <w:rsid w:val="00003216"/>
    <w:rsid w:val="00031D5E"/>
    <w:rsid w:val="00035835"/>
    <w:rsid w:val="00063389"/>
    <w:rsid w:val="000744EA"/>
    <w:rsid w:val="00076BD8"/>
    <w:rsid w:val="000773EF"/>
    <w:rsid w:val="00085B8E"/>
    <w:rsid w:val="00095CCF"/>
    <w:rsid w:val="000A6837"/>
    <w:rsid w:val="000F5FB1"/>
    <w:rsid w:val="00130F86"/>
    <w:rsid w:val="001604E3"/>
    <w:rsid w:val="00176083"/>
    <w:rsid w:val="00185575"/>
    <w:rsid w:val="00190EAE"/>
    <w:rsid w:val="001B3AA9"/>
    <w:rsid w:val="00211420"/>
    <w:rsid w:val="00231226"/>
    <w:rsid w:val="0025185C"/>
    <w:rsid w:val="00252580"/>
    <w:rsid w:val="00270AAB"/>
    <w:rsid w:val="00292701"/>
    <w:rsid w:val="002D438A"/>
    <w:rsid w:val="002F4EFB"/>
    <w:rsid w:val="003113A7"/>
    <w:rsid w:val="00315AB5"/>
    <w:rsid w:val="003A154D"/>
    <w:rsid w:val="004114FA"/>
    <w:rsid w:val="00411EDE"/>
    <w:rsid w:val="00456DCC"/>
    <w:rsid w:val="004E1071"/>
    <w:rsid w:val="004E6DF1"/>
    <w:rsid w:val="00524B85"/>
    <w:rsid w:val="005416F5"/>
    <w:rsid w:val="005958AB"/>
    <w:rsid w:val="005A3F01"/>
    <w:rsid w:val="005F152A"/>
    <w:rsid w:val="005F3310"/>
    <w:rsid w:val="00617AA4"/>
    <w:rsid w:val="0063238A"/>
    <w:rsid w:val="00665317"/>
    <w:rsid w:val="006864C1"/>
    <w:rsid w:val="006E5942"/>
    <w:rsid w:val="00724093"/>
    <w:rsid w:val="00730C26"/>
    <w:rsid w:val="0075007C"/>
    <w:rsid w:val="0076051F"/>
    <w:rsid w:val="00773D5A"/>
    <w:rsid w:val="00781291"/>
    <w:rsid w:val="007B2301"/>
    <w:rsid w:val="007B54CE"/>
    <w:rsid w:val="007F0B3E"/>
    <w:rsid w:val="0081186E"/>
    <w:rsid w:val="008136FF"/>
    <w:rsid w:val="00845B06"/>
    <w:rsid w:val="0088783F"/>
    <w:rsid w:val="00896EE6"/>
    <w:rsid w:val="008D2A5B"/>
    <w:rsid w:val="008D5672"/>
    <w:rsid w:val="00904650"/>
    <w:rsid w:val="00930D31"/>
    <w:rsid w:val="00950023"/>
    <w:rsid w:val="009A1B36"/>
    <w:rsid w:val="009B3444"/>
    <w:rsid w:val="009B6D23"/>
    <w:rsid w:val="009C0407"/>
    <w:rsid w:val="009C4228"/>
    <w:rsid w:val="009C5F87"/>
    <w:rsid w:val="009F0EBB"/>
    <w:rsid w:val="00A10452"/>
    <w:rsid w:val="00A2731E"/>
    <w:rsid w:val="00A313BA"/>
    <w:rsid w:val="00A4112C"/>
    <w:rsid w:val="00A70402"/>
    <w:rsid w:val="00AA07C0"/>
    <w:rsid w:val="00AC3BD3"/>
    <w:rsid w:val="00AF6593"/>
    <w:rsid w:val="00AF77FD"/>
    <w:rsid w:val="00B158D4"/>
    <w:rsid w:val="00B27E6E"/>
    <w:rsid w:val="00B81FA3"/>
    <w:rsid w:val="00B8514A"/>
    <w:rsid w:val="00BA57B4"/>
    <w:rsid w:val="00BD4A86"/>
    <w:rsid w:val="00BF5207"/>
    <w:rsid w:val="00C1245F"/>
    <w:rsid w:val="00C414BA"/>
    <w:rsid w:val="00C4403D"/>
    <w:rsid w:val="00C46BEC"/>
    <w:rsid w:val="00C608D4"/>
    <w:rsid w:val="00C704E3"/>
    <w:rsid w:val="00C73D4B"/>
    <w:rsid w:val="00C8246C"/>
    <w:rsid w:val="00CB639B"/>
    <w:rsid w:val="00CE1959"/>
    <w:rsid w:val="00D03967"/>
    <w:rsid w:val="00D07154"/>
    <w:rsid w:val="00D45859"/>
    <w:rsid w:val="00D54919"/>
    <w:rsid w:val="00D72094"/>
    <w:rsid w:val="00D87A52"/>
    <w:rsid w:val="00DD12C2"/>
    <w:rsid w:val="00DE431C"/>
    <w:rsid w:val="00E25B5C"/>
    <w:rsid w:val="00E77E77"/>
    <w:rsid w:val="00E838A7"/>
    <w:rsid w:val="00E85C29"/>
    <w:rsid w:val="00EA3E25"/>
    <w:rsid w:val="00F02B7F"/>
    <w:rsid w:val="00F2646A"/>
    <w:rsid w:val="00F33CD3"/>
    <w:rsid w:val="00F56D8F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89B0"/>
  <w15:docId w15:val="{8DBFFFDB-4309-464D-874F-710A57C5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C2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E25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0978-0B9A-43DF-AEBB-085DF2D5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Ahmet Yılmaz</cp:lastModifiedBy>
  <cp:revision>6</cp:revision>
  <cp:lastPrinted>2021-12-10T08:45:00Z</cp:lastPrinted>
  <dcterms:created xsi:type="dcterms:W3CDTF">2021-12-10T07:59:00Z</dcterms:created>
  <dcterms:modified xsi:type="dcterms:W3CDTF">2021-12-10T12:22:00Z</dcterms:modified>
</cp:coreProperties>
</file>